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5490"/>
        <w:gridCol w:w="238"/>
        <w:gridCol w:w="3632"/>
        <w:gridCol w:w="406"/>
      </w:tblGrid>
      <w:tr w:rsidR="004F0A60" w:rsidRPr="00EE1B73" w:rsidTr="00C7363E">
        <w:trPr>
          <w:trHeight w:val="177"/>
        </w:trPr>
        <w:tc>
          <w:tcPr>
            <w:tcW w:w="5728" w:type="dxa"/>
            <w:gridSpan w:val="2"/>
            <w:shd w:val="clear" w:color="auto" w:fill="FFFFFF" w:themeFill="background1"/>
          </w:tcPr>
          <w:p w:rsidR="004F0A60" w:rsidRPr="00EE1B73" w:rsidRDefault="004F0A60" w:rsidP="005F6857">
            <w:pPr>
              <w:pStyle w:val="NoSpacing"/>
              <w:rPr>
                <w:rFonts w:ascii="Times New Roman" w:hAnsi="Times New Roman" w:cs="Times New Roman"/>
                <w:sz w:val="24"/>
                <w:szCs w:val="24"/>
              </w:rPr>
            </w:pPr>
            <w:r w:rsidRPr="00EE1B73">
              <w:rPr>
                <w:rFonts w:ascii="Times New Roman" w:hAnsi="Times New Roman" w:cs="Times New Roman"/>
                <w:sz w:val="24"/>
                <w:szCs w:val="24"/>
              </w:rPr>
              <w:t xml:space="preserve">Course title : </w:t>
            </w:r>
            <w:r w:rsidRPr="00EE1B73">
              <w:rPr>
                <w:rFonts w:ascii="Times New Roman" w:hAnsi="Times New Roman" w:cs="Times New Roman"/>
                <w:b/>
                <w:sz w:val="24"/>
                <w:szCs w:val="24"/>
              </w:rPr>
              <w:t>Chemistry II</w:t>
            </w:r>
          </w:p>
        </w:tc>
        <w:tc>
          <w:tcPr>
            <w:tcW w:w="4038" w:type="dxa"/>
            <w:gridSpan w:val="2"/>
            <w:shd w:val="clear" w:color="auto" w:fill="FFFFFF" w:themeFill="background1"/>
          </w:tcPr>
          <w:p w:rsidR="004F0A60" w:rsidRPr="00EE1B73" w:rsidRDefault="004F0A60" w:rsidP="005F6857">
            <w:pPr>
              <w:pStyle w:val="NoSpacing"/>
              <w:rPr>
                <w:rFonts w:ascii="Times New Roman" w:hAnsi="Times New Roman" w:cs="Times New Roman"/>
                <w:sz w:val="24"/>
                <w:szCs w:val="24"/>
              </w:rPr>
            </w:pPr>
            <w:r w:rsidRPr="00EE1B73">
              <w:rPr>
                <w:rFonts w:ascii="Times New Roman" w:hAnsi="Times New Roman" w:cs="Times New Roman"/>
                <w:sz w:val="24"/>
                <w:szCs w:val="24"/>
              </w:rPr>
              <w:t>Full marks : 100 (80T + 20P)</w:t>
            </w:r>
          </w:p>
        </w:tc>
      </w:tr>
      <w:tr w:rsidR="004F0A60" w:rsidRPr="00EE1B73" w:rsidTr="00C7363E">
        <w:trPr>
          <w:trHeight w:val="177"/>
        </w:trPr>
        <w:tc>
          <w:tcPr>
            <w:tcW w:w="5728" w:type="dxa"/>
            <w:gridSpan w:val="2"/>
            <w:shd w:val="clear" w:color="auto" w:fill="FFFFFF" w:themeFill="background1"/>
          </w:tcPr>
          <w:p w:rsidR="004F0A60" w:rsidRPr="00EE1B73" w:rsidRDefault="004F0A60" w:rsidP="005F6857">
            <w:pPr>
              <w:pStyle w:val="NoSpacing"/>
              <w:rPr>
                <w:rFonts w:ascii="Times New Roman" w:hAnsi="Times New Roman" w:cs="Times New Roman"/>
                <w:sz w:val="24"/>
                <w:szCs w:val="24"/>
              </w:rPr>
            </w:pPr>
            <w:r w:rsidRPr="00EE1B73">
              <w:rPr>
                <w:rFonts w:ascii="Times New Roman" w:hAnsi="Times New Roman" w:cs="Times New Roman"/>
                <w:sz w:val="24"/>
                <w:szCs w:val="24"/>
              </w:rPr>
              <w:t>Course No. : Sc. Ed. 42</w:t>
            </w:r>
            <w:r w:rsidR="00EB33ED" w:rsidRPr="00EE1B73">
              <w:rPr>
                <w:rFonts w:ascii="Times New Roman" w:hAnsi="Times New Roman" w:cs="Times New Roman"/>
                <w:sz w:val="24"/>
                <w:szCs w:val="24"/>
              </w:rPr>
              <w:t>3</w:t>
            </w:r>
            <w:r w:rsidRPr="00EE1B73">
              <w:rPr>
                <w:rFonts w:ascii="Times New Roman" w:hAnsi="Times New Roman" w:cs="Times New Roman"/>
                <w:sz w:val="24"/>
                <w:szCs w:val="24"/>
              </w:rPr>
              <w:t xml:space="preserve"> </w:t>
            </w:r>
          </w:p>
        </w:tc>
        <w:tc>
          <w:tcPr>
            <w:tcW w:w="4038" w:type="dxa"/>
            <w:gridSpan w:val="2"/>
            <w:shd w:val="clear" w:color="auto" w:fill="FFFFFF" w:themeFill="background1"/>
          </w:tcPr>
          <w:p w:rsidR="004F0A60" w:rsidRPr="00EE1B73" w:rsidRDefault="004F0A60" w:rsidP="005F6857">
            <w:pPr>
              <w:pStyle w:val="NoSpacing"/>
              <w:rPr>
                <w:rFonts w:ascii="Times New Roman" w:hAnsi="Times New Roman" w:cs="Times New Roman"/>
                <w:sz w:val="24"/>
                <w:szCs w:val="24"/>
              </w:rPr>
            </w:pPr>
            <w:r w:rsidRPr="00EE1B73">
              <w:rPr>
                <w:rFonts w:ascii="Times New Roman" w:hAnsi="Times New Roman" w:cs="Times New Roman"/>
                <w:sz w:val="24"/>
                <w:szCs w:val="24"/>
              </w:rPr>
              <w:t>Pass marks : 28T + 8P</w:t>
            </w:r>
          </w:p>
        </w:tc>
      </w:tr>
      <w:tr w:rsidR="0035443B" w:rsidRPr="00EE1B73" w:rsidTr="00C7363E">
        <w:trPr>
          <w:trHeight w:val="343"/>
        </w:trPr>
        <w:tc>
          <w:tcPr>
            <w:tcW w:w="5728" w:type="dxa"/>
            <w:gridSpan w:val="2"/>
            <w:shd w:val="clear" w:color="auto" w:fill="FFFFFF" w:themeFill="background1"/>
          </w:tcPr>
          <w:p w:rsidR="0035443B" w:rsidRPr="00EE1B73" w:rsidRDefault="0035443B">
            <w:pPr>
              <w:pStyle w:val="NoSpacing"/>
              <w:rPr>
                <w:rFonts w:ascii="Times New Roman" w:hAnsi="Times New Roman" w:cs="Times New Roman"/>
                <w:sz w:val="24"/>
                <w:szCs w:val="24"/>
              </w:rPr>
            </w:pPr>
            <w:r w:rsidRPr="00EE1B73">
              <w:rPr>
                <w:rFonts w:ascii="Times New Roman" w:hAnsi="Times New Roman" w:cs="Times New Roman"/>
                <w:sz w:val="24"/>
                <w:szCs w:val="24"/>
              </w:rPr>
              <w:t>Nature of the course : Theory &amp; Practical</w:t>
            </w:r>
          </w:p>
          <w:p w:rsidR="0035443B" w:rsidRPr="00EE1B73" w:rsidRDefault="0035443B">
            <w:pPr>
              <w:pStyle w:val="NoSpacing"/>
              <w:rPr>
                <w:rFonts w:ascii="Times New Roman" w:hAnsi="Times New Roman" w:cs="Times New Roman"/>
                <w:sz w:val="24"/>
                <w:szCs w:val="24"/>
              </w:rPr>
            </w:pPr>
            <w:r w:rsidRPr="00EE1B73">
              <w:rPr>
                <w:rFonts w:ascii="Times New Roman" w:hAnsi="Times New Roman" w:cs="Times New Roman"/>
                <w:sz w:val="24"/>
                <w:szCs w:val="24"/>
              </w:rPr>
              <w:t>Level : B.Ed. (4 Year)</w:t>
            </w:r>
          </w:p>
        </w:tc>
        <w:tc>
          <w:tcPr>
            <w:tcW w:w="4038" w:type="dxa"/>
            <w:gridSpan w:val="2"/>
            <w:shd w:val="clear" w:color="auto" w:fill="FFFFFF" w:themeFill="background1"/>
          </w:tcPr>
          <w:p w:rsidR="0035443B" w:rsidRPr="00EE1B73" w:rsidRDefault="0035443B">
            <w:pPr>
              <w:pStyle w:val="NoSpacing"/>
              <w:rPr>
                <w:rFonts w:ascii="Times New Roman" w:hAnsi="Times New Roman" w:cs="Times New Roman"/>
                <w:sz w:val="24"/>
                <w:szCs w:val="24"/>
                <w:lang w:val="en-GB"/>
              </w:rPr>
            </w:pPr>
            <w:r w:rsidRPr="00EE1B73">
              <w:rPr>
                <w:rFonts w:ascii="Times New Roman" w:hAnsi="Times New Roman" w:cs="Times New Roman"/>
                <w:sz w:val="24"/>
                <w:szCs w:val="24"/>
              </w:rPr>
              <w:t>Periods per week : 9 (6</w:t>
            </w:r>
            <w:r w:rsidRPr="00EE1B73">
              <w:rPr>
                <w:rFonts w:ascii="Times New Roman" w:hAnsi="Times New Roman" w:cs="Times New Roman"/>
                <w:sz w:val="24"/>
                <w:szCs w:val="24"/>
                <w:lang w:val="en-GB"/>
              </w:rPr>
              <w:t xml:space="preserve">T + 3P) , </w:t>
            </w:r>
          </w:p>
          <w:p w:rsidR="0035443B" w:rsidRPr="00EE1B73" w:rsidRDefault="0035443B">
            <w:pPr>
              <w:pStyle w:val="NoSpacing"/>
              <w:rPr>
                <w:rFonts w:ascii="Times New Roman" w:hAnsi="Times New Roman" w:cs="Times New Roman"/>
                <w:sz w:val="24"/>
                <w:szCs w:val="24"/>
              </w:rPr>
            </w:pPr>
            <w:r w:rsidRPr="00EE1B73">
              <w:rPr>
                <w:rFonts w:ascii="Times New Roman" w:hAnsi="Times New Roman" w:cs="Times New Roman"/>
                <w:sz w:val="24"/>
                <w:szCs w:val="24"/>
                <w:lang w:val="en-GB"/>
              </w:rPr>
              <w:t>Practical ( 3P)  :   3pds/day/Week/gr.</w:t>
            </w:r>
          </w:p>
        </w:tc>
      </w:tr>
      <w:tr w:rsidR="0035443B" w:rsidRPr="00EE1B73" w:rsidTr="00C7363E">
        <w:trPr>
          <w:trHeight w:val="353"/>
        </w:trPr>
        <w:tc>
          <w:tcPr>
            <w:tcW w:w="5728" w:type="dxa"/>
            <w:gridSpan w:val="2"/>
            <w:shd w:val="clear" w:color="auto" w:fill="FFFFFF" w:themeFill="background1"/>
          </w:tcPr>
          <w:p w:rsidR="0035443B" w:rsidRPr="00EE1B73" w:rsidRDefault="0035443B">
            <w:pPr>
              <w:pStyle w:val="NoSpacing"/>
              <w:rPr>
                <w:rFonts w:ascii="Times New Roman" w:hAnsi="Times New Roman" w:cs="Times New Roman"/>
                <w:sz w:val="24"/>
                <w:szCs w:val="24"/>
              </w:rPr>
            </w:pPr>
            <w:r w:rsidRPr="00EE1B73">
              <w:rPr>
                <w:rFonts w:ascii="Times New Roman" w:hAnsi="Times New Roman" w:cs="Times New Roman"/>
                <w:sz w:val="24"/>
                <w:szCs w:val="24"/>
              </w:rPr>
              <w:t>Year : Second</w:t>
            </w:r>
          </w:p>
          <w:p w:rsidR="0035443B" w:rsidRPr="00EE1B73" w:rsidRDefault="0035443B">
            <w:pPr>
              <w:pStyle w:val="NoSpacing"/>
              <w:rPr>
                <w:rFonts w:ascii="Times New Roman" w:hAnsi="Times New Roman" w:cs="Times New Roman"/>
                <w:sz w:val="24"/>
                <w:szCs w:val="24"/>
              </w:rPr>
            </w:pPr>
          </w:p>
        </w:tc>
        <w:tc>
          <w:tcPr>
            <w:tcW w:w="4038" w:type="dxa"/>
            <w:gridSpan w:val="2"/>
            <w:shd w:val="clear" w:color="auto" w:fill="FFFFFF" w:themeFill="background1"/>
          </w:tcPr>
          <w:p w:rsidR="0035443B" w:rsidRPr="00EE1B73" w:rsidRDefault="0035443B">
            <w:pPr>
              <w:pStyle w:val="NoSpacing"/>
              <w:rPr>
                <w:rFonts w:ascii="Times New Roman" w:hAnsi="Times New Roman" w:cs="Times New Roman"/>
                <w:sz w:val="24"/>
                <w:szCs w:val="24"/>
              </w:rPr>
            </w:pPr>
            <w:r w:rsidRPr="00EE1B73">
              <w:rPr>
                <w:rFonts w:ascii="Times New Roman" w:hAnsi="Times New Roman" w:cs="Times New Roman"/>
                <w:sz w:val="24"/>
                <w:szCs w:val="24"/>
              </w:rPr>
              <w:t>Total Periods : 150</w:t>
            </w:r>
          </w:p>
          <w:p w:rsidR="0035443B" w:rsidRPr="00EE1B73" w:rsidRDefault="00C77D11">
            <w:pPr>
              <w:pStyle w:val="NoSpacing"/>
              <w:rPr>
                <w:rFonts w:ascii="Times New Roman" w:hAnsi="Times New Roman" w:cs="Times New Roman"/>
                <w:sz w:val="24"/>
                <w:szCs w:val="24"/>
              </w:rPr>
            </w:pPr>
            <w:r>
              <w:rPr>
                <w:rFonts w:ascii="Times New Roman" w:hAnsi="Times New Roman" w:cs="Times New Roman"/>
                <w:sz w:val="24"/>
                <w:szCs w:val="24"/>
              </w:rPr>
              <w:t>Time per period : 4</w:t>
            </w:r>
            <w:r w:rsidR="0035443B" w:rsidRPr="00EE1B73">
              <w:rPr>
                <w:rFonts w:ascii="Times New Roman" w:hAnsi="Times New Roman" w:cs="Times New Roman"/>
                <w:sz w:val="24"/>
                <w:szCs w:val="24"/>
              </w:rPr>
              <w:t>5 minutes</w:t>
            </w:r>
          </w:p>
        </w:tc>
      </w:tr>
      <w:tr w:rsidR="004F0A60" w:rsidRPr="00EE1B73" w:rsidTr="00C7363E">
        <w:trPr>
          <w:trHeight w:val="364"/>
        </w:trPr>
        <w:tc>
          <w:tcPr>
            <w:tcW w:w="5728" w:type="dxa"/>
            <w:gridSpan w:val="2"/>
            <w:shd w:val="clear" w:color="auto" w:fill="FFFFFF" w:themeFill="background1"/>
          </w:tcPr>
          <w:p w:rsidR="004F0A60" w:rsidRPr="00EE1B73" w:rsidRDefault="005D0968" w:rsidP="005F6857">
            <w:pPr>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Straight Arrow Connector 2" o:spid="_x0000_s1026" type="#_x0000_t32" style="position:absolute;margin-left:-9.9pt;margin-top:11.85pt;width:489pt;height:3.6pt;flip:y;z-index:251658240;visibility:visible;mso-wrap-distance-top:-8e-5mm;mso-wrap-distance-bottom:-8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" strokecolor="#323232" strokeweight="2.25pt"/>
              </w:pict>
            </w:r>
          </w:p>
        </w:tc>
        <w:tc>
          <w:tcPr>
            <w:tcW w:w="4038" w:type="dxa"/>
            <w:gridSpan w:val="2"/>
            <w:shd w:val="clear" w:color="auto" w:fill="FFFFFF" w:themeFill="background1"/>
          </w:tcPr>
          <w:p w:rsidR="004F0A60" w:rsidRPr="00EE1B73" w:rsidRDefault="004F0A60" w:rsidP="005F6857">
            <w:pPr>
              <w:rPr>
                <w:rFonts w:ascii="Times New Roman" w:hAnsi="Times New Roman" w:cs="Times New Roman"/>
                <w:sz w:val="24"/>
                <w:szCs w:val="24"/>
              </w:rPr>
            </w:pPr>
          </w:p>
        </w:tc>
      </w:tr>
      <w:tr w:rsidR="004F0A60" w:rsidRPr="00EE1B73" w:rsidTr="00C7363E">
        <w:trPr>
          <w:gridAfter w:val="1"/>
          <w:wAfter w:w="406" w:type="dxa"/>
        </w:trPr>
        <w:tc>
          <w:tcPr>
            <w:tcW w:w="5490" w:type="dxa"/>
            <w:shd w:val="clear" w:color="auto" w:fill="FFFFFF" w:themeFill="background1"/>
          </w:tcPr>
          <w:p w:rsidR="004F0A60" w:rsidRPr="00EE1B73" w:rsidRDefault="004F0A60" w:rsidP="005F6857">
            <w:pPr>
              <w:rPr>
                <w:rFonts w:ascii="Times New Roman" w:hAnsi="Times New Roman" w:cs="Times New Roman"/>
                <w:sz w:val="24"/>
                <w:szCs w:val="24"/>
              </w:rPr>
            </w:pPr>
          </w:p>
        </w:tc>
        <w:tc>
          <w:tcPr>
            <w:tcW w:w="3870" w:type="dxa"/>
            <w:gridSpan w:val="2"/>
            <w:shd w:val="clear" w:color="auto" w:fill="FFFFFF" w:themeFill="background1"/>
          </w:tcPr>
          <w:p w:rsidR="004F0A60" w:rsidRPr="00EE1B73" w:rsidRDefault="004F0A60" w:rsidP="005F6857">
            <w:pPr>
              <w:rPr>
                <w:rFonts w:ascii="Times New Roman" w:hAnsi="Times New Roman" w:cs="Times New Roman"/>
                <w:sz w:val="24"/>
                <w:szCs w:val="24"/>
              </w:rPr>
            </w:pPr>
          </w:p>
        </w:tc>
      </w:tr>
    </w:tbl>
    <w:p w:rsidR="001E084B" w:rsidRPr="00EE1B73" w:rsidRDefault="00A5129E" w:rsidP="005F6857">
      <w:pPr>
        <w:pStyle w:val="ListParagraph"/>
        <w:numPr>
          <w:ilvl w:val="0"/>
          <w:numId w:val="22"/>
        </w:numPr>
        <w:spacing w:line="240" w:lineRule="auto"/>
        <w:rPr>
          <w:rFonts w:ascii="Times New Roman" w:hAnsi="Times New Roman" w:cs="Times New Roman"/>
          <w:b/>
          <w:sz w:val="24"/>
          <w:szCs w:val="24"/>
        </w:rPr>
      </w:pPr>
      <w:r w:rsidRPr="00EE1B73">
        <w:rPr>
          <w:rFonts w:ascii="Times New Roman" w:hAnsi="Times New Roman" w:cs="Times New Roman"/>
          <w:b/>
          <w:sz w:val="24"/>
          <w:szCs w:val="24"/>
        </w:rPr>
        <w:t>Course Description</w:t>
      </w:r>
    </w:p>
    <w:p w:rsidR="00FD09F0" w:rsidRPr="00EE1B73" w:rsidRDefault="0062437C" w:rsidP="00FD09F0">
      <w:pPr>
        <w:pStyle w:val="ListParagraph"/>
        <w:spacing w:after="0" w:line="240" w:lineRule="auto"/>
        <w:jc w:val="both"/>
        <w:rPr>
          <w:rFonts w:ascii="Times New Roman" w:hAnsi="Times New Roman" w:cs="Times New Roman"/>
          <w:sz w:val="24"/>
          <w:szCs w:val="24"/>
        </w:rPr>
      </w:pPr>
      <w:r w:rsidRPr="00EE1B73">
        <w:rPr>
          <w:rFonts w:ascii="Times New Roman" w:hAnsi="Times New Roman" w:cs="Times New Roman"/>
          <w:sz w:val="24"/>
          <w:szCs w:val="24"/>
        </w:rPr>
        <w:t xml:space="preserve">This course is designed with the aim of providing theoretical and practical knowledge and skills in the area of Chemistry Education. </w:t>
      </w:r>
      <w:r w:rsidR="00092E84" w:rsidRPr="00EE1B73">
        <w:rPr>
          <w:rFonts w:ascii="Times New Roman" w:hAnsi="Times New Roman" w:cs="Times New Roman"/>
          <w:sz w:val="24"/>
          <w:szCs w:val="24"/>
        </w:rPr>
        <w:t>The course is divided into two parts i.e., theoretical part and practical part. The theoretical part comprise of different units from physical, inorganic and organic chemistry. This part consist</w:t>
      </w:r>
      <w:r w:rsidR="006320AC" w:rsidRPr="00EE1B73">
        <w:rPr>
          <w:rFonts w:ascii="Times New Roman" w:hAnsi="Times New Roman" w:cs="Times New Roman"/>
          <w:sz w:val="24"/>
          <w:szCs w:val="24"/>
        </w:rPr>
        <w:t xml:space="preserve">s  </w:t>
      </w:r>
      <w:r w:rsidR="00092E84" w:rsidRPr="00EE1B73">
        <w:rPr>
          <w:rFonts w:ascii="Times New Roman" w:hAnsi="Times New Roman" w:cs="Times New Roman"/>
          <w:sz w:val="24"/>
          <w:szCs w:val="24"/>
        </w:rPr>
        <w:t xml:space="preserve"> of </w:t>
      </w:r>
      <w:r w:rsidR="00022582" w:rsidRPr="00EE1B73">
        <w:rPr>
          <w:rFonts w:ascii="Times New Roman" w:hAnsi="Times New Roman" w:cs="Times New Roman"/>
          <w:sz w:val="24"/>
          <w:szCs w:val="24"/>
        </w:rPr>
        <w:t>15</w:t>
      </w:r>
      <w:r w:rsidR="00582EFE" w:rsidRPr="00EE1B73">
        <w:rPr>
          <w:rFonts w:ascii="Times New Roman" w:hAnsi="Times New Roman" w:cs="Times New Roman"/>
          <w:sz w:val="24"/>
          <w:szCs w:val="24"/>
        </w:rPr>
        <w:t xml:space="preserve"> units and provides the theoretical knowledge related to nuclear chemistry, covalent bond, coordinate covalent compounds, comparative study of s- and p-block elements and their important compounds, chemistry of d-block elements and their important compounds, thermodynamics, thermo chemistry, gaseous state, liquid state, solid state, alkyl halides, alcohols, ethers, aldehydes, ketones, carboxylic acids and their derivatives and alicyclic compounds. </w:t>
      </w:r>
    </w:p>
    <w:p w:rsidR="00FD09F0" w:rsidRPr="00EE1B73" w:rsidRDefault="00FD09F0" w:rsidP="00FD09F0">
      <w:pPr>
        <w:pStyle w:val="ListParagraph"/>
        <w:spacing w:after="0" w:line="240" w:lineRule="auto"/>
        <w:jc w:val="both"/>
        <w:rPr>
          <w:rFonts w:ascii="Times New Roman" w:hAnsi="Times New Roman" w:cs="Times New Roman"/>
          <w:sz w:val="24"/>
          <w:szCs w:val="24"/>
        </w:rPr>
      </w:pPr>
    </w:p>
    <w:p w:rsidR="00A5129E" w:rsidRPr="00EE1B73" w:rsidRDefault="00582EFE" w:rsidP="00FD09F0">
      <w:pPr>
        <w:pStyle w:val="ListParagraph"/>
        <w:spacing w:after="0" w:line="240" w:lineRule="auto"/>
        <w:jc w:val="both"/>
        <w:rPr>
          <w:rFonts w:ascii="Times New Roman" w:hAnsi="Times New Roman" w:cs="Times New Roman"/>
          <w:sz w:val="24"/>
          <w:szCs w:val="24"/>
        </w:rPr>
      </w:pPr>
      <w:r w:rsidRPr="00EE1B73">
        <w:rPr>
          <w:rFonts w:ascii="Times New Roman" w:hAnsi="Times New Roman" w:cs="Times New Roman"/>
          <w:sz w:val="24"/>
          <w:szCs w:val="24"/>
        </w:rPr>
        <w:t xml:space="preserve">In Practical Part, laboratory experiments related to the theoretical portions are included </w:t>
      </w:r>
      <w:r w:rsidR="00FD09F0" w:rsidRPr="00EE1B73">
        <w:rPr>
          <w:rFonts w:ascii="Times New Roman" w:hAnsi="Times New Roman" w:cs="Times New Roman"/>
          <w:sz w:val="24"/>
          <w:szCs w:val="24"/>
        </w:rPr>
        <w:t xml:space="preserve">so </w:t>
      </w:r>
      <w:r w:rsidRPr="00EE1B73">
        <w:rPr>
          <w:rFonts w:ascii="Times New Roman" w:hAnsi="Times New Roman" w:cs="Times New Roman"/>
          <w:sz w:val="24"/>
          <w:szCs w:val="24"/>
        </w:rPr>
        <w:t xml:space="preserve"> that students can perform experiment and sharpen their knowledge and develop the necessary practical skills in the area of chemistry education.</w:t>
      </w:r>
      <w:r w:rsidR="001E084B" w:rsidRPr="00EE1B73">
        <w:rPr>
          <w:rFonts w:ascii="Times New Roman" w:hAnsi="Times New Roman" w:cs="Times New Roman"/>
          <w:sz w:val="24"/>
          <w:szCs w:val="24"/>
        </w:rPr>
        <w:t xml:space="preserve"> </w:t>
      </w:r>
      <w:r w:rsidR="00A5129E" w:rsidRPr="00EE1B73">
        <w:rPr>
          <w:rFonts w:ascii="Times New Roman" w:hAnsi="Times New Roman" w:cs="Times New Roman"/>
          <w:sz w:val="24"/>
          <w:szCs w:val="24"/>
        </w:rPr>
        <w:t xml:space="preserve">The students are required to secure pass marks in theory as well as practical </w:t>
      </w:r>
      <w:r w:rsidR="006320AC" w:rsidRPr="00EE1B73">
        <w:rPr>
          <w:rFonts w:ascii="Times New Roman" w:hAnsi="Times New Roman" w:cs="Times New Roman"/>
          <w:sz w:val="24"/>
          <w:szCs w:val="24"/>
        </w:rPr>
        <w:t>part</w:t>
      </w:r>
      <w:r w:rsidR="00A5129E" w:rsidRPr="00EE1B73">
        <w:rPr>
          <w:rFonts w:ascii="Times New Roman" w:hAnsi="Times New Roman" w:cs="Times New Roman"/>
          <w:sz w:val="24"/>
          <w:szCs w:val="24"/>
        </w:rPr>
        <w:t xml:space="preserve"> separately.</w:t>
      </w:r>
    </w:p>
    <w:p w:rsidR="005F0846" w:rsidRPr="00EE1B73" w:rsidRDefault="005F0846" w:rsidP="005F6857">
      <w:pPr>
        <w:pStyle w:val="ListParagraph"/>
        <w:spacing w:line="240" w:lineRule="auto"/>
        <w:rPr>
          <w:rFonts w:ascii="Times New Roman" w:hAnsi="Times New Roman" w:cs="Times New Roman"/>
          <w:b/>
          <w:sz w:val="24"/>
          <w:szCs w:val="24"/>
        </w:rPr>
      </w:pPr>
    </w:p>
    <w:p w:rsidR="00A5129E" w:rsidRPr="00EE1B73" w:rsidRDefault="00A5129E" w:rsidP="005F6857">
      <w:pPr>
        <w:pStyle w:val="ListParagraph"/>
        <w:numPr>
          <w:ilvl w:val="0"/>
          <w:numId w:val="22"/>
        </w:numPr>
        <w:spacing w:line="240" w:lineRule="auto"/>
        <w:rPr>
          <w:rFonts w:ascii="Times New Roman" w:hAnsi="Times New Roman" w:cs="Times New Roman"/>
          <w:b/>
          <w:sz w:val="24"/>
          <w:szCs w:val="24"/>
        </w:rPr>
      </w:pPr>
      <w:r w:rsidRPr="00EE1B73">
        <w:rPr>
          <w:rFonts w:ascii="Times New Roman" w:hAnsi="Times New Roman" w:cs="Times New Roman"/>
          <w:b/>
          <w:sz w:val="24"/>
          <w:szCs w:val="24"/>
        </w:rPr>
        <w:t>General Objectives:</w:t>
      </w:r>
    </w:p>
    <w:p w:rsidR="007A7A5D" w:rsidRPr="00EE1B73" w:rsidRDefault="007A7A5D" w:rsidP="007A7A5D">
      <w:pPr>
        <w:tabs>
          <w:tab w:val="left" w:pos="360"/>
        </w:tabs>
        <w:ind w:left="360"/>
        <w:jc w:val="both"/>
        <w:rPr>
          <w:rFonts w:ascii="Times New Roman" w:hAnsi="Times New Roman" w:cs="Times New Roman"/>
          <w:sz w:val="24"/>
          <w:szCs w:val="24"/>
        </w:rPr>
      </w:pPr>
      <w:r w:rsidRPr="00EE1B73">
        <w:rPr>
          <w:rFonts w:ascii="Times New Roman" w:hAnsi="Times New Roman" w:cs="Times New Roman"/>
          <w:sz w:val="24"/>
          <w:szCs w:val="24"/>
        </w:rPr>
        <w:t>The general objectives of the course are as follows:</w:t>
      </w:r>
    </w:p>
    <w:p w:rsidR="00A5129E" w:rsidRPr="00EE1B73" w:rsidRDefault="00C44BF1"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Familiarize</w:t>
      </w:r>
      <w:r w:rsidR="00A5129E" w:rsidRPr="00EE1B73">
        <w:rPr>
          <w:rFonts w:ascii="Times New Roman" w:hAnsi="Times New Roman" w:cs="Times New Roman"/>
          <w:sz w:val="24"/>
          <w:szCs w:val="24"/>
        </w:rPr>
        <w:t xml:space="preserve"> </w:t>
      </w:r>
      <w:r w:rsidR="007A7A5D" w:rsidRPr="00EE1B73">
        <w:rPr>
          <w:rFonts w:ascii="Times New Roman" w:hAnsi="Times New Roman" w:cs="Times New Roman"/>
          <w:sz w:val="24"/>
          <w:szCs w:val="24"/>
        </w:rPr>
        <w:t xml:space="preserve">the students </w:t>
      </w:r>
      <w:r w:rsidR="005F0846" w:rsidRPr="00EE1B73">
        <w:rPr>
          <w:rFonts w:ascii="Times New Roman" w:hAnsi="Times New Roman" w:cs="Times New Roman"/>
          <w:sz w:val="24"/>
          <w:szCs w:val="24"/>
        </w:rPr>
        <w:t xml:space="preserve">with </w:t>
      </w:r>
      <w:r w:rsidR="00A5129E" w:rsidRPr="00EE1B73">
        <w:rPr>
          <w:rFonts w:ascii="Times New Roman" w:hAnsi="Times New Roman" w:cs="Times New Roman"/>
          <w:sz w:val="24"/>
          <w:szCs w:val="24"/>
        </w:rPr>
        <w:t xml:space="preserve">radioactivity, nuclear reactions and </w:t>
      </w:r>
      <w:r w:rsidR="00236B9D" w:rsidRPr="00EE1B73">
        <w:rPr>
          <w:rFonts w:ascii="Times New Roman" w:hAnsi="Times New Roman" w:cs="Times New Roman"/>
          <w:sz w:val="24"/>
          <w:szCs w:val="24"/>
        </w:rPr>
        <w:t xml:space="preserve">develop the capacity </w:t>
      </w:r>
      <w:r w:rsidR="00A5129E" w:rsidRPr="00EE1B73">
        <w:rPr>
          <w:rFonts w:ascii="Times New Roman" w:hAnsi="Times New Roman" w:cs="Times New Roman"/>
          <w:sz w:val="24"/>
          <w:szCs w:val="24"/>
        </w:rPr>
        <w:t xml:space="preserve">to solve the numerical </w:t>
      </w:r>
      <w:r w:rsidR="005F0846" w:rsidRPr="00EE1B73">
        <w:rPr>
          <w:rFonts w:ascii="Times New Roman" w:hAnsi="Times New Roman" w:cs="Times New Roman"/>
          <w:sz w:val="24"/>
          <w:szCs w:val="24"/>
        </w:rPr>
        <w:t xml:space="preserve">problems related to the radioactivity </w:t>
      </w:r>
      <w:r w:rsidR="00A5129E" w:rsidRPr="00EE1B73">
        <w:rPr>
          <w:rFonts w:ascii="Times New Roman" w:hAnsi="Times New Roman" w:cs="Times New Roman"/>
          <w:sz w:val="24"/>
          <w:szCs w:val="24"/>
        </w:rPr>
        <w:t>of radioactive elements.</w:t>
      </w:r>
    </w:p>
    <w:p w:rsidR="00A5129E" w:rsidRPr="00EE1B73" w:rsidRDefault="0089242D"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Acquaint </w:t>
      </w:r>
      <w:r w:rsidR="00A5129E" w:rsidRPr="00EE1B73">
        <w:rPr>
          <w:rFonts w:ascii="Times New Roman" w:hAnsi="Times New Roman" w:cs="Times New Roman"/>
          <w:sz w:val="24"/>
          <w:szCs w:val="24"/>
        </w:rPr>
        <w:t xml:space="preserve"> the </w:t>
      </w:r>
      <w:r w:rsidRPr="00EE1B73">
        <w:rPr>
          <w:rFonts w:ascii="Times New Roman" w:hAnsi="Times New Roman" w:cs="Times New Roman"/>
          <w:sz w:val="24"/>
          <w:szCs w:val="24"/>
        </w:rPr>
        <w:t xml:space="preserve">students with </w:t>
      </w:r>
      <w:r w:rsidR="00A5129E" w:rsidRPr="00EE1B73">
        <w:rPr>
          <w:rFonts w:ascii="Times New Roman" w:hAnsi="Times New Roman" w:cs="Times New Roman"/>
          <w:sz w:val="24"/>
          <w:szCs w:val="24"/>
        </w:rPr>
        <w:t xml:space="preserve">different approaches about the covalent bond formation and </w:t>
      </w:r>
      <w:r w:rsidR="00A529DA" w:rsidRPr="00EE1B73">
        <w:rPr>
          <w:rFonts w:ascii="Times New Roman" w:hAnsi="Times New Roman" w:cs="Times New Roman"/>
          <w:sz w:val="24"/>
          <w:szCs w:val="24"/>
        </w:rPr>
        <w:t xml:space="preserve">enable them to </w:t>
      </w:r>
      <w:r w:rsidR="00A5129E" w:rsidRPr="00EE1B73">
        <w:rPr>
          <w:rFonts w:ascii="Times New Roman" w:hAnsi="Times New Roman" w:cs="Times New Roman"/>
          <w:sz w:val="24"/>
          <w:szCs w:val="24"/>
        </w:rPr>
        <w:t>predict the shape of molecules using these approaches.</w:t>
      </w:r>
    </w:p>
    <w:p w:rsidR="00A5129E" w:rsidRPr="00EE1B73" w:rsidRDefault="00A529DA"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Enable the students to understand </w:t>
      </w:r>
      <w:r w:rsidR="00A5129E" w:rsidRPr="00EE1B73">
        <w:rPr>
          <w:rFonts w:ascii="Times New Roman" w:hAnsi="Times New Roman" w:cs="Times New Roman"/>
          <w:sz w:val="24"/>
          <w:szCs w:val="24"/>
        </w:rPr>
        <w:t>Werner’s theory, Sidgwick model of coordination compounds and the factors affecting the stability of coordination compounds.</w:t>
      </w:r>
    </w:p>
    <w:p w:rsidR="00A5129E" w:rsidRPr="00EE1B73" w:rsidRDefault="00A529DA"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Develop the capacity to understand </w:t>
      </w:r>
      <w:r w:rsidR="00A5129E" w:rsidRPr="00EE1B73">
        <w:rPr>
          <w:rFonts w:ascii="Times New Roman" w:hAnsi="Times New Roman" w:cs="Times New Roman"/>
          <w:sz w:val="24"/>
          <w:szCs w:val="24"/>
        </w:rPr>
        <w:t xml:space="preserve"> s- and p- block elements and their compounds.</w:t>
      </w:r>
    </w:p>
    <w:p w:rsidR="00A5129E" w:rsidRPr="00EE1B73" w:rsidRDefault="00FC3470"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Provide in-depth knowledge about </w:t>
      </w:r>
      <w:r w:rsidR="00A5129E" w:rsidRPr="00EE1B73">
        <w:rPr>
          <w:rFonts w:ascii="Times New Roman" w:hAnsi="Times New Roman" w:cs="Times New Roman"/>
          <w:sz w:val="24"/>
          <w:szCs w:val="24"/>
        </w:rPr>
        <w:t xml:space="preserve"> the general trends of periodic properties in 3d and 4d series of transition elements and their biologically important compounds.</w:t>
      </w:r>
    </w:p>
    <w:p w:rsidR="00A5129E" w:rsidRPr="00EE1B73" w:rsidRDefault="00FC3470"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Make them able to understand </w:t>
      </w:r>
      <w:r w:rsidR="00A5129E" w:rsidRPr="00EE1B73">
        <w:rPr>
          <w:rFonts w:ascii="Times New Roman" w:hAnsi="Times New Roman" w:cs="Times New Roman"/>
          <w:sz w:val="24"/>
          <w:szCs w:val="24"/>
        </w:rPr>
        <w:t xml:space="preserve"> the different principles, theories, laws, phenomenon and systems related with thermodynamics and th</w:t>
      </w:r>
      <w:r w:rsidR="005F0846" w:rsidRPr="00EE1B73">
        <w:rPr>
          <w:rFonts w:ascii="Times New Roman" w:hAnsi="Times New Roman" w:cs="Times New Roman"/>
          <w:sz w:val="24"/>
          <w:szCs w:val="24"/>
        </w:rPr>
        <w:t xml:space="preserve">ermo chemistry and solve </w:t>
      </w:r>
      <w:r w:rsidR="00A5129E" w:rsidRPr="00EE1B73">
        <w:rPr>
          <w:rFonts w:ascii="Times New Roman" w:hAnsi="Times New Roman" w:cs="Times New Roman"/>
          <w:sz w:val="24"/>
          <w:szCs w:val="24"/>
        </w:rPr>
        <w:t>numerical</w:t>
      </w:r>
      <w:r w:rsidR="005F0846" w:rsidRPr="00EE1B73">
        <w:rPr>
          <w:rFonts w:ascii="Times New Roman" w:hAnsi="Times New Roman" w:cs="Times New Roman"/>
          <w:sz w:val="24"/>
          <w:szCs w:val="24"/>
        </w:rPr>
        <w:t xml:space="preserve"> problem</w:t>
      </w:r>
      <w:r w:rsidR="00A5129E" w:rsidRPr="00EE1B73">
        <w:rPr>
          <w:rFonts w:ascii="Times New Roman" w:hAnsi="Times New Roman" w:cs="Times New Roman"/>
          <w:sz w:val="24"/>
          <w:szCs w:val="24"/>
        </w:rPr>
        <w:t>.</w:t>
      </w:r>
    </w:p>
    <w:p w:rsidR="00A5129E" w:rsidRPr="00EE1B73" w:rsidRDefault="00B46145"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Understand </w:t>
      </w:r>
      <w:r w:rsidR="00A5129E" w:rsidRPr="00EE1B73">
        <w:rPr>
          <w:rFonts w:ascii="Times New Roman" w:hAnsi="Times New Roman" w:cs="Times New Roman"/>
          <w:sz w:val="24"/>
          <w:szCs w:val="24"/>
        </w:rPr>
        <w:t xml:space="preserve"> the theories, characteristic properties, behavior, determination of some important properties, factors affect on their properties and classification of the states of matter.</w:t>
      </w:r>
    </w:p>
    <w:p w:rsidR="004A5E5C" w:rsidRPr="00EE1B73" w:rsidRDefault="00B46145" w:rsidP="005F6857">
      <w:pPr>
        <w:pStyle w:val="ListParagraph"/>
        <w:numPr>
          <w:ilvl w:val="0"/>
          <w:numId w:val="21"/>
        </w:numPr>
        <w:spacing w:line="240" w:lineRule="auto"/>
        <w:rPr>
          <w:rFonts w:ascii="Times New Roman" w:hAnsi="Times New Roman" w:cs="Times New Roman"/>
          <w:sz w:val="24"/>
          <w:szCs w:val="24"/>
        </w:rPr>
      </w:pPr>
      <w:r w:rsidRPr="00EE1B73">
        <w:rPr>
          <w:rFonts w:ascii="Times New Roman" w:hAnsi="Times New Roman" w:cs="Times New Roman"/>
          <w:sz w:val="24"/>
          <w:szCs w:val="24"/>
        </w:rPr>
        <w:t xml:space="preserve">Provide in-depth knowledge about </w:t>
      </w:r>
      <w:r w:rsidR="00A5129E" w:rsidRPr="00EE1B73">
        <w:rPr>
          <w:rFonts w:ascii="Times New Roman" w:hAnsi="Times New Roman" w:cs="Times New Roman"/>
          <w:sz w:val="24"/>
          <w:szCs w:val="24"/>
        </w:rPr>
        <w:t xml:space="preserve"> alkyl halides, alcohol</w:t>
      </w:r>
      <w:r w:rsidR="00C44BF1" w:rsidRPr="00EE1B73">
        <w:rPr>
          <w:rFonts w:ascii="Times New Roman" w:hAnsi="Times New Roman" w:cs="Times New Roman"/>
          <w:sz w:val="24"/>
          <w:szCs w:val="24"/>
        </w:rPr>
        <w:t xml:space="preserve">s, ethers, aldehydes, ketones, </w:t>
      </w:r>
      <w:r w:rsidR="00A5129E" w:rsidRPr="00EE1B73">
        <w:rPr>
          <w:rFonts w:ascii="Times New Roman" w:hAnsi="Times New Roman" w:cs="Times New Roman"/>
          <w:sz w:val="24"/>
          <w:szCs w:val="24"/>
        </w:rPr>
        <w:t>carboxylic acids and their derivatives and alicyclic compounds.</w:t>
      </w:r>
    </w:p>
    <w:p w:rsidR="00AD138E" w:rsidRPr="00EE1B73" w:rsidRDefault="00AD138E" w:rsidP="00AD138E">
      <w:pPr>
        <w:spacing w:line="240" w:lineRule="auto"/>
        <w:rPr>
          <w:rFonts w:ascii="Times New Roman" w:hAnsi="Times New Roman" w:cs="Times New Roman"/>
          <w:sz w:val="24"/>
          <w:szCs w:val="24"/>
        </w:rPr>
      </w:pPr>
    </w:p>
    <w:p w:rsidR="00AD138E" w:rsidRPr="00EE1B73" w:rsidRDefault="00AD138E" w:rsidP="00AD138E">
      <w:pPr>
        <w:spacing w:line="240" w:lineRule="auto"/>
        <w:rPr>
          <w:rFonts w:ascii="Times New Roman" w:hAnsi="Times New Roman" w:cs="Times New Roman"/>
          <w:sz w:val="24"/>
          <w:szCs w:val="24"/>
        </w:rPr>
      </w:pPr>
    </w:p>
    <w:p w:rsidR="004A5E5C" w:rsidRPr="00EE1B73" w:rsidRDefault="004A5E5C" w:rsidP="005F6857">
      <w:pPr>
        <w:pStyle w:val="ListParagraph"/>
        <w:numPr>
          <w:ilvl w:val="0"/>
          <w:numId w:val="22"/>
        </w:numPr>
        <w:spacing w:after="0" w:line="240" w:lineRule="auto"/>
        <w:rPr>
          <w:rFonts w:ascii="Times New Roman" w:hAnsi="Times New Roman" w:cs="Times New Roman"/>
          <w:b/>
          <w:sz w:val="24"/>
          <w:szCs w:val="24"/>
        </w:rPr>
      </w:pPr>
      <w:r w:rsidRPr="00EE1B73">
        <w:rPr>
          <w:rFonts w:ascii="Times New Roman" w:hAnsi="Times New Roman" w:cs="Times New Roman"/>
          <w:b/>
          <w:sz w:val="24"/>
          <w:szCs w:val="24"/>
        </w:rPr>
        <w:t>Specific Objectives and Contents</w:t>
      </w:r>
    </w:p>
    <w:p w:rsidR="00A5129E" w:rsidRPr="00EE1B73" w:rsidRDefault="004A5E5C" w:rsidP="005F6857">
      <w:pPr>
        <w:pStyle w:val="ListParagraph"/>
        <w:spacing w:after="0" w:line="240" w:lineRule="auto"/>
        <w:jc w:val="center"/>
        <w:rPr>
          <w:rFonts w:ascii="Times New Roman" w:hAnsi="Times New Roman" w:cs="Times New Roman"/>
          <w:b/>
          <w:sz w:val="24"/>
          <w:szCs w:val="24"/>
        </w:rPr>
      </w:pPr>
      <w:r w:rsidRPr="00EE1B73">
        <w:rPr>
          <w:rFonts w:ascii="Times New Roman" w:hAnsi="Times New Roman" w:cs="Times New Roman"/>
          <w:b/>
          <w:sz w:val="24"/>
          <w:szCs w:val="24"/>
        </w:rPr>
        <w:t>Part- I Theory</w:t>
      </w:r>
    </w:p>
    <w:tbl>
      <w:tblPr>
        <w:tblStyle w:val="TableGrid"/>
        <w:tblW w:w="10368" w:type="dxa"/>
        <w:tblLayout w:type="fixed"/>
        <w:tblLook w:val="04A0"/>
      </w:tblPr>
      <w:tblGrid>
        <w:gridCol w:w="5328"/>
        <w:gridCol w:w="4050"/>
        <w:gridCol w:w="990"/>
      </w:tblGrid>
      <w:tr w:rsidR="00415DE2" w:rsidRPr="00EE1B73" w:rsidTr="00A65A7D">
        <w:trPr>
          <w:trHeight w:val="710"/>
        </w:trPr>
        <w:tc>
          <w:tcPr>
            <w:tcW w:w="5328" w:type="dxa"/>
          </w:tcPr>
          <w:p w:rsidR="00C44BF1" w:rsidRPr="00EE1B73" w:rsidRDefault="00A5129E" w:rsidP="005F6857">
            <w:pPr>
              <w:jc w:val="center"/>
              <w:rPr>
                <w:rFonts w:ascii="Times New Roman" w:hAnsi="Times New Roman" w:cs="Times New Roman"/>
                <w:sz w:val="24"/>
                <w:szCs w:val="24"/>
              </w:rPr>
            </w:pPr>
            <w:r w:rsidRPr="00EE1B73">
              <w:rPr>
                <w:rFonts w:ascii="Times New Roman" w:hAnsi="Times New Roman" w:cs="Times New Roman"/>
                <w:sz w:val="24"/>
                <w:szCs w:val="24"/>
              </w:rPr>
              <w:br w:type="page"/>
            </w:r>
          </w:p>
          <w:p w:rsidR="00415DE2" w:rsidRPr="00EE1B73" w:rsidRDefault="00415DE2" w:rsidP="005F6857">
            <w:pPr>
              <w:jc w:val="center"/>
              <w:rPr>
                <w:rFonts w:ascii="Times New Roman" w:hAnsi="Times New Roman" w:cs="Times New Roman"/>
                <w:b/>
                <w:sz w:val="24"/>
                <w:szCs w:val="24"/>
              </w:rPr>
            </w:pPr>
            <w:r w:rsidRPr="00EE1B73">
              <w:rPr>
                <w:rFonts w:ascii="Times New Roman" w:hAnsi="Times New Roman" w:cs="Times New Roman"/>
                <w:b/>
                <w:sz w:val="24"/>
                <w:szCs w:val="24"/>
              </w:rPr>
              <w:t>Specific Objective</w:t>
            </w:r>
          </w:p>
        </w:tc>
        <w:tc>
          <w:tcPr>
            <w:tcW w:w="4050" w:type="dxa"/>
          </w:tcPr>
          <w:p w:rsidR="00C44BF1" w:rsidRPr="00EE1B73" w:rsidRDefault="00C44BF1" w:rsidP="005F6857">
            <w:pPr>
              <w:jc w:val="center"/>
              <w:rPr>
                <w:rFonts w:ascii="Times New Roman" w:hAnsi="Times New Roman" w:cs="Times New Roman"/>
                <w:b/>
                <w:sz w:val="24"/>
                <w:szCs w:val="24"/>
              </w:rPr>
            </w:pPr>
          </w:p>
          <w:p w:rsidR="00415DE2" w:rsidRPr="00EE1B73" w:rsidRDefault="00415DE2" w:rsidP="005F6857">
            <w:pPr>
              <w:jc w:val="center"/>
              <w:rPr>
                <w:rFonts w:ascii="Times New Roman" w:hAnsi="Times New Roman" w:cs="Times New Roman"/>
                <w:b/>
                <w:sz w:val="24"/>
                <w:szCs w:val="24"/>
              </w:rPr>
            </w:pPr>
            <w:r w:rsidRPr="00EE1B73">
              <w:rPr>
                <w:rFonts w:ascii="Times New Roman" w:hAnsi="Times New Roman" w:cs="Times New Roman"/>
                <w:b/>
                <w:sz w:val="24"/>
                <w:szCs w:val="24"/>
              </w:rPr>
              <w:t>Content</w:t>
            </w:r>
          </w:p>
        </w:tc>
        <w:tc>
          <w:tcPr>
            <w:tcW w:w="990" w:type="dxa"/>
          </w:tcPr>
          <w:p w:rsidR="00C44BF1" w:rsidRPr="00EE1B73" w:rsidRDefault="00C44BF1" w:rsidP="005F6857">
            <w:pPr>
              <w:jc w:val="center"/>
              <w:rPr>
                <w:rFonts w:ascii="Times New Roman" w:hAnsi="Times New Roman" w:cs="Times New Roman"/>
                <w:b/>
                <w:sz w:val="24"/>
                <w:szCs w:val="24"/>
              </w:rPr>
            </w:pPr>
          </w:p>
          <w:p w:rsidR="00415DE2" w:rsidRPr="00EE1B73" w:rsidRDefault="00415DE2" w:rsidP="005F6857">
            <w:pPr>
              <w:jc w:val="center"/>
              <w:rPr>
                <w:rFonts w:ascii="Times New Roman" w:hAnsi="Times New Roman" w:cs="Times New Roman"/>
                <w:b/>
                <w:sz w:val="24"/>
                <w:szCs w:val="24"/>
              </w:rPr>
            </w:pPr>
            <w:r w:rsidRPr="00EE1B73">
              <w:rPr>
                <w:rFonts w:ascii="Times New Roman" w:hAnsi="Times New Roman" w:cs="Times New Roman"/>
                <w:b/>
                <w:sz w:val="24"/>
                <w:szCs w:val="24"/>
              </w:rPr>
              <w:t>Periods</w:t>
            </w:r>
          </w:p>
        </w:tc>
      </w:tr>
      <w:tr w:rsidR="00415DE2" w:rsidRPr="00EE1B73" w:rsidTr="00A65A7D">
        <w:tc>
          <w:tcPr>
            <w:tcW w:w="5328" w:type="dxa"/>
          </w:tcPr>
          <w:p w:rsidR="00B478D9" w:rsidRPr="00EE1B73" w:rsidRDefault="00B478D9"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 xml:space="preserve">Name nucleon and nuclide </w:t>
            </w:r>
          </w:p>
          <w:p w:rsidR="00415DE2" w:rsidRPr="00EE1B73" w:rsidRDefault="00B478D9"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E</w:t>
            </w:r>
            <w:r w:rsidR="00415DE2" w:rsidRPr="00EE1B73">
              <w:rPr>
                <w:rFonts w:ascii="Times New Roman" w:hAnsi="Times New Roman" w:cs="Times New Roman"/>
                <w:sz w:val="24"/>
                <w:szCs w:val="24"/>
              </w:rPr>
              <w:t>xplain the stability of nucleus</w:t>
            </w:r>
            <w:r w:rsidRPr="00EE1B73">
              <w:rPr>
                <w:rFonts w:ascii="Times New Roman" w:hAnsi="Times New Roman" w:cs="Times New Roman"/>
                <w:sz w:val="24"/>
                <w:szCs w:val="24"/>
              </w:rPr>
              <w:t xml:space="preserve"> based on mass defect, binding energy, and packing fraction.</w:t>
            </w:r>
          </w:p>
          <w:p w:rsidR="00415DE2" w:rsidRPr="00EE1B73" w:rsidRDefault="00415DE2"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Define binding energy and describe the relative stability of isotopes.</w:t>
            </w:r>
          </w:p>
          <w:p w:rsidR="00415DE2" w:rsidRPr="00EE1B73" w:rsidRDefault="00415DE2"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 xml:space="preserve">Explain </w:t>
            </w:r>
            <w:r w:rsidRPr="00EE1B73">
              <w:rPr>
                <w:rFonts w:ascii="Times New Roman" w:hAnsi="Times New Roman" w:cs="Times New Roman"/>
                <w:sz w:val="24"/>
                <w:szCs w:val="24"/>
              </w:rPr>
              <w:sym w:font="Symbol" w:char="F061"/>
            </w:r>
            <w:r w:rsidRPr="00EE1B73">
              <w:rPr>
                <w:rFonts w:ascii="Times New Roman" w:hAnsi="Times New Roman" w:cs="Times New Roman"/>
                <w:sz w:val="24"/>
                <w:szCs w:val="24"/>
              </w:rPr>
              <w:t xml:space="preserve">-, </w:t>
            </w:r>
            <w:r w:rsidRPr="00EE1B73">
              <w:rPr>
                <w:rFonts w:ascii="Times New Roman" w:hAnsi="Times New Roman" w:cs="Times New Roman"/>
                <w:sz w:val="24"/>
                <w:szCs w:val="24"/>
              </w:rPr>
              <w:sym w:font="Symbol" w:char="F062"/>
            </w:r>
            <w:r w:rsidRPr="00EE1B73">
              <w:rPr>
                <w:rFonts w:ascii="Times New Roman" w:hAnsi="Times New Roman" w:cs="Times New Roman"/>
                <w:sz w:val="24"/>
                <w:szCs w:val="24"/>
              </w:rPr>
              <w:t>- and - rays and explain radioactivity is a nuclear property</w:t>
            </w:r>
          </w:p>
          <w:p w:rsidR="00415DE2" w:rsidRPr="00EE1B73" w:rsidRDefault="00415DE2"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Define and differentiate Nuclear fission and Nuclear fusion</w:t>
            </w:r>
          </w:p>
          <w:p w:rsidR="00415DE2" w:rsidRPr="00EE1B73" w:rsidRDefault="00022582"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 xml:space="preserve">Describe mean life and </w:t>
            </w:r>
            <w:r w:rsidR="00415DE2" w:rsidRPr="00EE1B73">
              <w:rPr>
                <w:rFonts w:ascii="Times New Roman" w:hAnsi="Times New Roman" w:cs="Times New Roman"/>
                <w:sz w:val="24"/>
                <w:szCs w:val="24"/>
              </w:rPr>
              <w:t>half-life period of radioactive elements.</w:t>
            </w:r>
          </w:p>
          <w:p w:rsidR="00415DE2" w:rsidRPr="00EE1B73" w:rsidRDefault="00415DE2" w:rsidP="005F6857">
            <w:pPr>
              <w:pStyle w:val="ListParagraph"/>
              <w:numPr>
                <w:ilvl w:val="0"/>
                <w:numId w:val="2"/>
              </w:numPr>
              <w:rPr>
                <w:rFonts w:ascii="Times New Roman" w:hAnsi="Times New Roman" w:cs="Times New Roman"/>
                <w:sz w:val="24"/>
                <w:szCs w:val="24"/>
              </w:rPr>
            </w:pPr>
            <w:r w:rsidRPr="00EE1B73">
              <w:rPr>
                <w:rFonts w:ascii="Times New Roman" w:hAnsi="Times New Roman" w:cs="Times New Roman"/>
                <w:sz w:val="24"/>
                <w:szCs w:val="24"/>
              </w:rPr>
              <w:t xml:space="preserve">Solve </w:t>
            </w:r>
            <w:r w:rsidR="00B478D9" w:rsidRPr="00EE1B73">
              <w:rPr>
                <w:rFonts w:ascii="Times New Roman" w:hAnsi="Times New Roman" w:cs="Times New Roman"/>
                <w:sz w:val="24"/>
                <w:szCs w:val="24"/>
              </w:rPr>
              <w:t xml:space="preserve">the simple numerical problems  </w:t>
            </w:r>
            <w:r w:rsidRPr="00EE1B73">
              <w:rPr>
                <w:rFonts w:ascii="Times New Roman" w:hAnsi="Times New Roman" w:cs="Times New Roman"/>
                <w:sz w:val="24"/>
                <w:szCs w:val="24"/>
              </w:rPr>
              <w:t xml:space="preserve"> related with </w:t>
            </w:r>
            <w:r w:rsidR="00B478D9" w:rsidRPr="00EE1B73">
              <w:rPr>
                <w:rFonts w:ascii="Times New Roman" w:hAnsi="Times New Roman" w:cs="Times New Roman"/>
                <w:sz w:val="24"/>
                <w:szCs w:val="24"/>
              </w:rPr>
              <w:t xml:space="preserve">mean life and </w:t>
            </w:r>
            <w:r w:rsidRPr="00EE1B73">
              <w:rPr>
                <w:rFonts w:ascii="Times New Roman" w:hAnsi="Times New Roman" w:cs="Times New Roman"/>
                <w:sz w:val="24"/>
                <w:szCs w:val="24"/>
              </w:rPr>
              <w:t>half-life period.</w:t>
            </w: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 xml:space="preserve">Unit: I. Nuclear Chemistry                                              </w:t>
            </w:r>
          </w:p>
          <w:p w:rsidR="00A5329C" w:rsidRPr="00EE1B73" w:rsidRDefault="00A5329C" w:rsidP="005F6857">
            <w:pPr>
              <w:rPr>
                <w:rFonts w:ascii="Times New Roman" w:hAnsi="Times New Roman" w:cs="Times New Roman"/>
                <w:sz w:val="24"/>
                <w:szCs w:val="24"/>
              </w:rPr>
            </w:pPr>
          </w:p>
          <w:p w:rsidR="00415DE2" w:rsidRPr="00EE1B73" w:rsidRDefault="00415DE2"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Composition of nucleus</w:t>
            </w:r>
          </w:p>
          <w:p w:rsidR="00B478D9" w:rsidRPr="00EE1B73" w:rsidRDefault="00B478D9"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Mass defect</w:t>
            </w:r>
          </w:p>
          <w:p w:rsidR="00B478D9" w:rsidRPr="00EE1B73" w:rsidRDefault="005F0846"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Binding energy</w:t>
            </w:r>
          </w:p>
          <w:p w:rsidR="00B478D9" w:rsidRPr="00EE1B73" w:rsidRDefault="00B478D9"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 xml:space="preserve">Packing fraction </w:t>
            </w:r>
          </w:p>
          <w:p w:rsidR="00415DE2" w:rsidRPr="00EE1B73" w:rsidRDefault="00415DE2"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Nuclear stability</w:t>
            </w:r>
          </w:p>
          <w:p w:rsidR="00415DE2" w:rsidRPr="00EE1B73" w:rsidRDefault="00415DE2"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Radioactivity</w:t>
            </w:r>
          </w:p>
          <w:p w:rsidR="00B478D9" w:rsidRPr="00EE1B73" w:rsidRDefault="00415DE2"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Nuclear reaction</w:t>
            </w:r>
          </w:p>
          <w:p w:rsidR="00415DE2" w:rsidRPr="00EE1B73" w:rsidRDefault="00B478D9" w:rsidP="005F6857">
            <w:pPr>
              <w:pStyle w:val="ListParagraph"/>
              <w:numPr>
                <w:ilvl w:val="0"/>
                <w:numId w:val="1"/>
              </w:numPr>
              <w:rPr>
                <w:rFonts w:ascii="Times New Roman" w:hAnsi="Times New Roman" w:cs="Times New Roman"/>
                <w:sz w:val="24"/>
                <w:szCs w:val="24"/>
              </w:rPr>
            </w:pPr>
            <w:r w:rsidRPr="00EE1B73">
              <w:rPr>
                <w:rFonts w:ascii="Times New Roman" w:hAnsi="Times New Roman" w:cs="Times New Roman"/>
                <w:sz w:val="24"/>
                <w:szCs w:val="24"/>
              </w:rPr>
              <w:t xml:space="preserve">Mean life and </w:t>
            </w:r>
            <w:r w:rsidR="00415DE2" w:rsidRPr="00EE1B73">
              <w:rPr>
                <w:rFonts w:ascii="Times New Roman" w:hAnsi="Times New Roman" w:cs="Times New Roman"/>
                <w:sz w:val="24"/>
                <w:szCs w:val="24"/>
              </w:rPr>
              <w:t>half-life period.</w:t>
            </w:r>
          </w:p>
        </w:tc>
        <w:tc>
          <w:tcPr>
            <w:tcW w:w="990" w:type="dxa"/>
          </w:tcPr>
          <w:p w:rsidR="00B60A7E" w:rsidRPr="00EE1B73" w:rsidRDefault="00B97482" w:rsidP="00AD138E">
            <w:pPr>
              <w:jc w:val="center"/>
              <w:rPr>
                <w:rFonts w:ascii="Times New Roman" w:hAnsi="Times New Roman" w:cs="Times New Roman"/>
                <w:sz w:val="24"/>
                <w:szCs w:val="24"/>
              </w:rPr>
            </w:pPr>
            <w:r w:rsidRPr="00EE1B73">
              <w:rPr>
                <w:rFonts w:ascii="Times New Roman" w:hAnsi="Times New Roman" w:cs="Times New Roman"/>
                <w:sz w:val="24"/>
                <w:szCs w:val="24"/>
              </w:rPr>
              <w:t>5</w:t>
            </w:r>
          </w:p>
          <w:p w:rsidR="00B60A7E" w:rsidRPr="00EE1B73" w:rsidRDefault="00B60A7E" w:rsidP="005F6857">
            <w:pPr>
              <w:rPr>
                <w:rFonts w:ascii="Times New Roman" w:hAnsi="Times New Roman" w:cs="Times New Roman"/>
                <w:sz w:val="24"/>
                <w:szCs w:val="24"/>
              </w:rPr>
            </w:pPr>
          </w:p>
          <w:p w:rsidR="00415DE2" w:rsidRPr="00EE1B73" w:rsidRDefault="00415DE2" w:rsidP="005F6857">
            <w:pPr>
              <w:rPr>
                <w:rFonts w:ascii="Times New Roman" w:hAnsi="Times New Roman" w:cs="Times New Roman"/>
                <w:sz w:val="24"/>
                <w:szCs w:val="24"/>
              </w:rPr>
            </w:pPr>
          </w:p>
        </w:tc>
      </w:tr>
      <w:tr w:rsidR="00415DE2" w:rsidRPr="00EE1B73" w:rsidTr="00A65A7D">
        <w:tc>
          <w:tcPr>
            <w:tcW w:w="5328" w:type="dxa"/>
          </w:tcPr>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Explain valence bond approach and concept of covalent bond.</w:t>
            </w:r>
          </w:p>
          <w:p w:rsidR="00415DE2" w:rsidRPr="00EE1B73" w:rsidRDefault="008131A7"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D</w:t>
            </w:r>
            <w:r w:rsidR="00415DE2" w:rsidRPr="00EE1B73">
              <w:rPr>
                <w:rFonts w:ascii="Times New Roman" w:hAnsi="Times New Roman" w:cs="Times New Roman"/>
                <w:sz w:val="24"/>
                <w:szCs w:val="24"/>
              </w:rPr>
              <w:t>escribe the postulates</w:t>
            </w:r>
            <w:r w:rsidRPr="00EE1B73">
              <w:rPr>
                <w:rFonts w:ascii="Times New Roman" w:hAnsi="Times New Roman" w:cs="Times New Roman"/>
                <w:sz w:val="24"/>
                <w:szCs w:val="24"/>
              </w:rPr>
              <w:t xml:space="preserve"> and limitations</w:t>
            </w:r>
            <w:r w:rsidR="00415DE2" w:rsidRPr="00EE1B73">
              <w:rPr>
                <w:rFonts w:ascii="Times New Roman" w:hAnsi="Times New Roman" w:cs="Times New Roman"/>
                <w:sz w:val="24"/>
                <w:szCs w:val="24"/>
              </w:rPr>
              <w:t xml:space="preserve"> of valence bond theory.</w:t>
            </w:r>
          </w:p>
          <w:p w:rsidR="00B60A7E"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 xml:space="preserve">Define and explain different types of </w:t>
            </w:r>
          </w:p>
          <w:p w:rsidR="00415DE2" w:rsidRPr="00EE1B73" w:rsidRDefault="00415DE2" w:rsidP="005F6857">
            <w:pPr>
              <w:pStyle w:val="ListParagraph"/>
              <w:rPr>
                <w:rFonts w:ascii="Times New Roman" w:hAnsi="Times New Roman" w:cs="Times New Roman"/>
                <w:sz w:val="24"/>
                <w:szCs w:val="24"/>
              </w:rPr>
            </w:pPr>
            <w:r w:rsidRPr="00EE1B73">
              <w:rPr>
                <w:rFonts w:ascii="Times New Roman" w:hAnsi="Times New Roman" w:cs="Times New Roman"/>
                <w:sz w:val="24"/>
                <w:szCs w:val="24"/>
              </w:rPr>
              <w:t>hybridization.</w:t>
            </w: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Predict the shape of some molecules according to hybridization.</w:t>
            </w: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Explain molecular orbital approach and linear combination of atomic orbitals (LCAO).</w:t>
            </w: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II. Covalent Bond</w:t>
            </w:r>
          </w:p>
          <w:p w:rsidR="00B60A7E" w:rsidRPr="00EE1B73" w:rsidRDefault="00B60A7E" w:rsidP="005F6857">
            <w:pPr>
              <w:rPr>
                <w:rFonts w:ascii="Times New Roman" w:hAnsi="Times New Roman" w:cs="Times New Roman"/>
                <w:sz w:val="24"/>
                <w:szCs w:val="24"/>
              </w:rPr>
            </w:pP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Valence bond approach</w:t>
            </w: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Concept of covalent bond</w:t>
            </w:r>
          </w:p>
          <w:p w:rsidR="00ED70C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Postulates and Limitations of Valence Bond Theory.</w:t>
            </w: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Hybridization and its types</w:t>
            </w: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Shape of molecules according to hybridization: CH</w:t>
            </w:r>
            <w:r w:rsidRPr="00EE1B73">
              <w:rPr>
                <w:rFonts w:ascii="Times New Roman" w:hAnsi="Times New Roman" w:cs="Times New Roman"/>
                <w:sz w:val="24"/>
                <w:szCs w:val="24"/>
                <w:vertAlign w:val="subscript"/>
              </w:rPr>
              <w:t>4</w:t>
            </w:r>
            <w:r w:rsidRPr="00EE1B73">
              <w:rPr>
                <w:rFonts w:ascii="Times New Roman" w:hAnsi="Times New Roman" w:cs="Times New Roman"/>
                <w:sz w:val="24"/>
                <w:szCs w:val="24"/>
              </w:rPr>
              <w:t>,</w:t>
            </w:r>
            <w:r w:rsidR="008131A7" w:rsidRPr="00EE1B73">
              <w:rPr>
                <w:rFonts w:ascii="Times New Roman" w:hAnsi="Times New Roman" w:cs="Times New Roman"/>
                <w:sz w:val="24"/>
                <w:szCs w:val="24"/>
              </w:rPr>
              <w:t xml:space="preserve"> C</w:t>
            </w:r>
            <w:r w:rsidR="008131A7" w:rsidRPr="00EE1B73">
              <w:rPr>
                <w:rFonts w:ascii="Times New Roman" w:hAnsi="Times New Roman" w:cs="Times New Roman"/>
                <w:sz w:val="24"/>
                <w:szCs w:val="24"/>
                <w:vertAlign w:val="subscript"/>
              </w:rPr>
              <w:t>2</w:t>
            </w:r>
            <w:r w:rsidR="00DD7581" w:rsidRPr="00EE1B73">
              <w:rPr>
                <w:rFonts w:ascii="Times New Roman" w:hAnsi="Times New Roman" w:cs="Times New Roman"/>
                <w:sz w:val="24"/>
                <w:szCs w:val="24"/>
              </w:rPr>
              <w:t>H</w:t>
            </w:r>
            <w:r w:rsidR="00DD7581" w:rsidRPr="00EE1B73">
              <w:rPr>
                <w:rFonts w:ascii="Times New Roman" w:hAnsi="Times New Roman" w:cs="Times New Roman"/>
                <w:sz w:val="24"/>
                <w:szCs w:val="24"/>
                <w:vertAlign w:val="subscript"/>
              </w:rPr>
              <w:t>6</w:t>
            </w:r>
            <w:r w:rsidR="00DD7581" w:rsidRPr="00EE1B73">
              <w:rPr>
                <w:rFonts w:ascii="Times New Roman" w:hAnsi="Times New Roman" w:cs="Times New Roman"/>
                <w:sz w:val="24"/>
                <w:szCs w:val="24"/>
              </w:rPr>
              <w:t>, C</w:t>
            </w:r>
            <w:r w:rsidR="00DD7581" w:rsidRPr="00EE1B73">
              <w:rPr>
                <w:rFonts w:ascii="Times New Roman" w:hAnsi="Times New Roman" w:cs="Times New Roman"/>
                <w:sz w:val="24"/>
                <w:szCs w:val="24"/>
                <w:vertAlign w:val="subscript"/>
              </w:rPr>
              <w:t>2</w:t>
            </w:r>
            <w:r w:rsidR="00DD7581" w:rsidRPr="00EE1B73">
              <w:rPr>
                <w:rFonts w:ascii="Times New Roman" w:hAnsi="Times New Roman" w:cs="Times New Roman"/>
                <w:sz w:val="24"/>
                <w:szCs w:val="24"/>
              </w:rPr>
              <w:t>H</w:t>
            </w:r>
            <w:r w:rsidR="00DD7581" w:rsidRPr="00EE1B73">
              <w:rPr>
                <w:rFonts w:ascii="Times New Roman" w:hAnsi="Times New Roman" w:cs="Times New Roman"/>
                <w:sz w:val="24"/>
                <w:szCs w:val="24"/>
                <w:vertAlign w:val="subscript"/>
              </w:rPr>
              <w:t xml:space="preserve">4, </w:t>
            </w:r>
            <w:r w:rsidR="00DD7581" w:rsidRPr="00EE1B73">
              <w:rPr>
                <w:rFonts w:ascii="Times New Roman" w:hAnsi="Times New Roman" w:cs="Times New Roman"/>
                <w:sz w:val="24"/>
                <w:szCs w:val="24"/>
              </w:rPr>
              <w:t>C</w:t>
            </w:r>
            <w:r w:rsidR="00DD7581" w:rsidRPr="00EE1B73">
              <w:rPr>
                <w:rFonts w:ascii="Times New Roman" w:hAnsi="Times New Roman" w:cs="Times New Roman"/>
                <w:sz w:val="24"/>
                <w:szCs w:val="24"/>
                <w:vertAlign w:val="subscript"/>
              </w:rPr>
              <w:t>2</w:t>
            </w:r>
            <w:r w:rsidR="00DD7581" w:rsidRPr="00EE1B73">
              <w:rPr>
                <w:rFonts w:ascii="Times New Roman" w:hAnsi="Times New Roman" w:cs="Times New Roman"/>
                <w:sz w:val="24"/>
                <w:szCs w:val="24"/>
              </w:rPr>
              <w:t>H</w:t>
            </w:r>
            <w:r w:rsidR="00DD7581"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 xml:space="preserve"> H</w:t>
            </w:r>
            <w:r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O, NH</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CO</w:t>
            </w:r>
            <w:r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 PCl</w:t>
            </w:r>
            <w:r w:rsidRPr="00EE1B73">
              <w:rPr>
                <w:rFonts w:ascii="Times New Roman" w:hAnsi="Times New Roman" w:cs="Times New Roman"/>
                <w:sz w:val="24"/>
                <w:szCs w:val="24"/>
                <w:vertAlign w:val="subscript"/>
              </w:rPr>
              <w:t>5</w:t>
            </w:r>
            <w:r w:rsidRPr="00EE1B73">
              <w:rPr>
                <w:rFonts w:ascii="Times New Roman" w:hAnsi="Times New Roman" w:cs="Times New Roman"/>
                <w:sz w:val="24"/>
                <w:szCs w:val="24"/>
              </w:rPr>
              <w:t>, BF</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SiF</w:t>
            </w:r>
            <w:r w:rsidRPr="00EE1B73">
              <w:rPr>
                <w:rFonts w:ascii="Times New Roman" w:hAnsi="Times New Roman" w:cs="Times New Roman"/>
                <w:sz w:val="24"/>
                <w:szCs w:val="24"/>
                <w:vertAlign w:val="subscript"/>
              </w:rPr>
              <w:t>6</w:t>
            </w:r>
            <w:r w:rsidRPr="00EE1B73">
              <w:rPr>
                <w:rFonts w:ascii="Times New Roman" w:hAnsi="Times New Roman" w:cs="Times New Roman"/>
                <w:sz w:val="24"/>
                <w:szCs w:val="24"/>
              </w:rPr>
              <w:t>.</w:t>
            </w:r>
          </w:p>
          <w:p w:rsidR="0002258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Molecular Orbital Approach</w:t>
            </w:r>
          </w:p>
          <w:p w:rsidR="00415DE2" w:rsidRPr="00EE1B73" w:rsidRDefault="00415DE2" w:rsidP="005F6857">
            <w:pPr>
              <w:pStyle w:val="ListParagraph"/>
              <w:numPr>
                <w:ilvl w:val="0"/>
                <w:numId w:val="5"/>
              </w:numPr>
              <w:rPr>
                <w:rFonts w:ascii="Times New Roman" w:hAnsi="Times New Roman" w:cs="Times New Roman"/>
                <w:sz w:val="24"/>
                <w:szCs w:val="24"/>
              </w:rPr>
            </w:pPr>
            <w:r w:rsidRPr="00EE1B73">
              <w:rPr>
                <w:rFonts w:ascii="Times New Roman" w:hAnsi="Times New Roman" w:cs="Times New Roman"/>
                <w:sz w:val="24"/>
                <w:szCs w:val="24"/>
              </w:rPr>
              <w:t>LCAO method</w:t>
            </w:r>
          </w:p>
        </w:tc>
        <w:tc>
          <w:tcPr>
            <w:tcW w:w="990" w:type="dxa"/>
          </w:tcPr>
          <w:p w:rsidR="00B60A7E" w:rsidRPr="00EE1B73" w:rsidRDefault="00B97482" w:rsidP="005F6857">
            <w:pPr>
              <w:jc w:val="center"/>
              <w:rPr>
                <w:rFonts w:ascii="Times New Roman" w:hAnsi="Times New Roman" w:cs="Times New Roman"/>
                <w:sz w:val="24"/>
                <w:szCs w:val="24"/>
              </w:rPr>
            </w:pPr>
            <w:r w:rsidRPr="00EE1B73">
              <w:rPr>
                <w:rFonts w:ascii="Times New Roman" w:hAnsi="Times New Roman" w:cs="Times New Roman"/>
                <w:sz w:val="24"/>
                <w:szCs w:val="24"/>
              </w:rPr>
              <w:t>11</w:t>
            </w:r>
          </w:p>
          <w:p w:rsidR="00B60A7E" w:rsidRPr="00EE1B73" w:rsidRDefault="00B60A7E" w:rsidP="005F6857">
            <w:pPr>
              <w:jc w:val="center"/>
              <w:rPr>
                <w:rFonts w:ascii="Times New Roman" w:hAnsi="Times New Roman" w:cs="Times New Roman"/>
                <w:sz w:val="24"/>
                <w:szCs w:val="24"/>
              </w:rPr>
            </w:pPr>
          </w:p>
          <w:p w:rsidR="00415DE2" w:rsidRPr="00EE1B73" w:rsidRDefault="00415DE2" w:rsidP="005F6857">
            <w:pPr>
              <w:jc w:val="center"/>
              <w:rPr>
                <w:rFonts w:ascii="Times New Roman" w:hAnsi="Times New Roman" w:cs="Times New Roman"/>
                <w:sz w:val="24"/>
                <w:szCs w:val="24"/>
              </w:rPr>
            </w:pPr>
          </w:p>
        </w:tc>
      </w:tr>
      <w:tr w:rsidR="00415DE2" w:rsidRPr="00EE1B73" w:rsidTr="00A65A7D">
        <w:tc>
          <w:tcPr>
            <w:tcW w:w="5328" w:type="dxa"/>
          </w:tcPr>
          <w:p w:rsidR="00415DE2" w:rsidRPr="00EE1B73" w:rsidRDefault="00415DE2" w:rsidP="005F6857">
            <w:pPr>
              <w:pStyle w:val="ListParagraph"/>
              <w:numPr>
                <w:ilvl w:val="0"/>
                <w:numId w:val="4"/>
              </w:numPr>
              <w:rPr>
                <w:rFonts w:ascii="Times New Roman" w:hAnsi="Times New Roman" w:cs="Times New Roman"/>
                <w:sz w:val="24"/>
                <w:szCs w:val="24"/>
              </w:rPr>
            </w:pPr>
            <w:r w:rsidRPr="00EE1B73">
              <w:rPr>
                <w:rFonts w:ascii="Times New Roman" w:hAnsi="Times New Roman" w:cs="Times New Roman"/>
                <w:sz w:val="24"/>
                <w:szCs w:val="24"/>
              </w:rPr>
              <w:t>Explain Werner's theory of coordination compounds.</w:t>
            </w:r>
          </w:p>
          <w:p w:rsidR="00415DE2" w:rsidRPr="00EE1B73" w:rsidRDefault="00415DE2" w:rsidP="005F6857">
            <w:pPr>
              <w:pStyle w:val="ListParagraph"/>
              <w:numPr>
                <w:ilvl w:val="0"/>
                <w:numId w:val="4"/>
              </w:numPr>
              <w:rPr>
                <w:rFonts w:ascii="Times New Roman" w:hAnsi="Times New Roman" w:cs="Times New Roman"/>
                <w:sz w:val="24"/>
                <w:szCs w:val="24"/>
              </w:rPr>
            </w:pPr>
            <w:r w:rsidRPr="00EE1B73">
              <w:rPr>
                <w:rFonts w:ascii="Times New Roman" w:hAnsi="Times New Roman" w:cs="Times New Roman"/>
                <w:sz w:val="24"/>
                <w:szCs w:val="24"/>
              </w:rPr>
              <w:t>Explain electronic interpretation of coordination on basis of Sidg</w:t>
            </w:r>
            <w:r w:rsidR="00E00A0E" w:rsidRPr="00EE1B73">
              <w:rPr>
                <w:rFonts w:ascii="Times New Roman" w:hAnsi="Times New Roman" w:cs="Times New Roman"/>
                <w:sz w:val="24"/>
                <w:szCs w:val="24"/>
              </w:rPr>
              <w:t>w</w:t>
            </w:r>
            <w:r w:rsidRPr="00EE1B73">
              <w:rPr>
                <w:rFonts w:ascii="Times New Roman" w:hAnsi="Times New Roman" w:cs="Times New Roman"/>
                <w:sz w:val="24"/>
                <w:szCs w:val="24"/>
              </w:rPr>
              <w:t>ick model.</w:t>
            </w:r>
          </w:p>
          <w:p w:rsidR="00415DE2" w:rsidRPr="00EE1B73" w:rsidRDefault="00415DE2" w:rsidP="005F6857">
            <w:pPr>
              <w:pStyle w:val="ListParagraph"/>
              <w:numPr>
                <w:ilvl w:val="0"/>
                <w:numId w:val="4"/>
              </w:numPr>
              <w:rPr>
                <w:rFonts w:ascii="Times New Roman" w:hAnsi="Times New Roman" w:cs="Times New Roman"/>
                <w:sz w:val="24"/>
                <w:szCs w:val="24"/>
              </w:rPr>
            </w:pPr>
            <w:r w:rsidRPr="00EE1B73">
              <w:rPr>
                <w:rFonts w:ascii="Times New Roman" w:hAnsi="Times New Roman" w:cs="Times New Roman"/>
                <w:sz w:val="24"/>
                <w:szCs w:val="24"/>
              </w:rPr>
              <w:t>Define E.A.N</w:t>
            </w:r>
            <w:r w:rsidR="005C2178" w:rsidRPr="00EE1B73">
              <w:rPr>
                <w:rFonts w:ascii="Times New Roman" w:hAnsi="Times New Roman" w:cs="Times New Roman"/>
                <w:sz w:val="24"/>
                <w:szCs w:val="24"/>
              </w:rPr>
              <w:t>.</w:t>
            </w:r>
            <w:r w:rsidRPr="00EE1B73">
              <w:rPr>
                <w:rFonts w:ascii="Times New Roman" w:hAnsi="Times New Roman" w:cs="Times New Roman"/>
                <w:sz w:val="24"/>
                <w:szCs w:val="24"/>
              </w:rPr>
              <w:t xml:space="preserve"> and determine E.A.N</w:t>
            </w:r>
            <w:r w:rsidR="005C2178" w:rsidRPr="00EE1B73">
              <w:rPr>
                <w:rFonts w:ascii="Times New Roman" w:hAnsi="Times New Roman" w:cs="Times New Roman"/>
                <w:sz w:val="24"/>
                <w:szCs w:val="24"/>
              </w:rPr>
              <w:t>.</w:t>
            </w:r>
            <w:r w:rsidRPr="00EE1B73">
              <w:rPr>
                <w:rFonts w:ascii="Times New Roman" w:hAnsi="Times New Roman" w:cs="Times New Roman"/>
                <w:sz w:val="24"/>
                <w:szCs w:val="24"/>
              </w:rPr>
              <w:t xml:space="preserve"> of different metal ions (Fe </w:t>
            </w:r>
            <w:r w:rsidRPr="00EE1B73">
              <w:rPr>
                <w:rFonts w:ascii="Times New Roman" w:hAnsi="Times New Roman" w:cs="Times New Roman"/>
                <w:sz w:val="24"/>
                <w:szCs w:val="24"/>
                <w:vertAlign w:val="superscript"/>
              </w:rPr>
              <w:t>2+</w:t>
            </w:r>
            <w:r w:rsidRPr="00EE1B73">
              <w:rPr>
                <w:rFonts w:ascii="Times New Roman" w:hAnsi="Times New Roman" w:cs="Times New Roman"/>
                <w:sz w:val="24"/>
                <w:szCs w:val="24"/>
              </w:rPr>
              <w:t>, Co</w:t>
            </w:r>
            <w:r w:rsidRPr="00EE1B73">
              <w:rPr>
                <w:rFonts w:ascii="Times New Roman" w:hAnsi="Times New Roman" w:cs="Times New Roman"/>
                <w:sz w:val="24"/>
                <w:szCs w:val="24"/>
                <w:vertAlign w:val="superscript"/>
              </w:rPr>
              <w:t>3+</w:t>
            </w:r>
            <w:r w:rsidRPr="00EE1B73">
              <w:rPr>
                <w:rFonts w:ascii="Times New Roman" w:hAnsi="Times New Roman" w:cs="Times New Roman"/>
                <w:sz w:val="24"/>
                <w:szCs w:val="24"/>
              </w:rPr>
              <w:t>, Cu</w:t>
            </w:r>
            <w:r w:rsidRPr="00EE1B73">
              <w:rPr>
                <w:rFonts w:ascii="Times New Roman" w:hAnsi="Times New Roman" w:cs="Times New Roman"/>
                <w:sz w:val="24"/>
                <w:szCs w:val="24"/>
                <w:vertAlign w:val="superscript"/>
              </w:rPr>
              <w:t>+</w:t>
            </w:r>
            <w:r w:rsidRPr="00EE1B73">
              <w:rPr>
                <w:rFonts w:ascii="Times New Roman" w:hAnsi="Times New Roman" w:cs="Times New Roman"/>
                <w:sz w:val="24"/>
                <w:szCs w:val="24"/>
              </w:rPr>
              <w:t>, Cr</w:t>
            </w:r>
            <w:r w:rsidRPr="00EE1B73">
              <w:rPr>
                <w:rFonts w:ascii="Times New Roman" w:hAnsi="Times New Roman" w:cs="Times New Roman"/>
                <w:sz w:val="24"/>
                <w:szCs w:val="24"/>
                <w:vertAlign w:val="superscript"/>
              </w:rPr>
              <w:t>3+</w:t>
            </w:r>
            <w:r w:rsidRPr="00EE1B73">
              <w:rPr>
                <w:rFonts w:ascii="Times New Roman" w:hAnsi="Times New Roman" w:cs="Times New Roman"/>
                <w:sz w:val="24"/>
                <w:szCs w:val="24"/>
              </w:rPr>
              <w:t>, Fe</w:t>
            </w:r>
            <w:r w:rsidRPr="00EE1B73">
              <w:rPr>
                <w:rFonts w:ascii="Times New Roman" w:hAnsi="Times New Roman" w:cs="Times New Roman"/>
                <w:sz w:val="24"/>
                <w:szCs w:val="24"/>
                <w:vertAlign w:val="superscript"/>
              </w:rPr>
              <w:t>3+</w:t>
            </w:r>
            <w:r w:rsidRPr="00EE1B73">
              <w:rPr>
                <w:rFonts w:ascii="Times New Roman" w:hAnsi="Times New Roman" w:cs="Times New Roman"/>
                <w:sz w:val="24"/>
                <w:szCs w:val="24"/>
              </w:rPr>
              <w:t>, Ni</w:t>
            </w:r>
            <w:r w:rsidRPr="00EE1B73">
              <w:rPr>
                <w:rFonts w:ascii="Times New Roman" w:hAnsi="Times New Roman" w:cs="Times New Roman"/>
                <w:sz w:val="24"/>
                <w:szCs w:val="24"/>
                <w:vertAlign w:val="superscript"/>
              </w:rPr>
              <w:t>3+</w:t>
            </w:r>
            <w:r w:rsidRPr="00EE1B73">
              <w:rPr>
                <w:rFonts w:ascii="Times New Roman" w:hAnsi="Times New Roman" w:cs="Times New Roman"/>
                <w:sz w:val="24"/>
                <w:szCs w:val="24"/>
              </w:rPr>
              <w:t>, Ni</w:t>
            </w:r>
            <w:r w:rsidRPr="00EE1B73">
              <w:rPr>
                <w:rFonts w:ascii="Times New Roman" w:hAnsi="Times New Roman" w:cs="Times New Roman"/>
                <w:sz w:val="24"/>
                <w:szCs w:val="24"/>
                <w:vertAlign w:val="superscript"/>
              </w:rPr>
              <w:t>2+</w:t>
            </w:r>
            <w:r w:rsidRPr="00EE1B73">
              <w:rPr>
                <w:rFonts w:ascii="Times New Roman" w:hAnsi="Times New Roman" w:cs="Times New Roman"/>
                <w:sz w:val="24"/>
                <w:szCs w:val="24"/>
              </w:rPr>
              <w:t>)</w:t>
            </w:r>
          </w:p>
          <w:p w:rsidR="00415DE2" w:rsidRPr="00EE1B73" w:rsidRDefault="00415DE2" w:rsidP="005F6857">
            <w:pPr>
              <w:pStyle w:val="ListParagraph"/>
              <w:numPr>
                <w:ilvl w:val="0"/>
                <w:numId w:val="4"/>
              </w:numPr>
              <w:rPr>
                <w:rFonts w:ascii="Times New Roman" w:hAnsi="Times New Roman" w:cs="Times New Roman"/>
                <w:sz w:val="24"/>
                <w:szCs w:val="24"/>
              </w:rPr>
            </w:pPr>
            <w:r w:rsidRPr="00EE1B73">
              <w:rPr>
                <w:rFonts w:ascii="Times New Roman" w:hAnsi="Times New Roman" w:cs="Times New Roman"/>
                <w:sz w:val="24"/>
                <w:szCs w:val="24"/>
              </w:rPr>
              <w:t>Name the coordination compounds and complex ions.</w:t>
            </w:r>
          </w:p>
          <w:p w:rsidR="00415DE2" w:rsidRPr="00EE1B73" w:rsidRDefault="00415DE2" w:rsidP="005F6857">
            <w:pPr>
              <w:pStyle w:val="ListParagraph"/>
              <w:numPr>
                <w:ilvl w:val="0"/>
                <w:numId w:val="4"/>
              </w:numPr>
              <w:rPr>
                <w:rFonts w:ascii="Times New Roman" w:hAnsi="Times New Roman" w:cs="Times New Roman"/>
                <w:sz w:val="24"/>
                <w:szCs w:val="24"/>
              </w:rPr>
            </w:pPr>
            <w:r w:rsidRPr="00EE1B73">
              <w:rPr>
                <w:rFonts w:ascii="Times New Roman" w:hAnsi="Times New Roman" w:cs="Times New Roman"/>
                <w:sz w:val="24"/>
                <w:szCs w:val="24"/>
              </w:rPr>
              <w:t>Explain the factors that affecting the stability of complex compounds.</w:t>
            </w:r>
          </w:p>
          <w:p w:rsidR="00AD138E" w:rsidRPr="00EE1B73" w:rsidRDefault="00AD138E" w:rsidP="00AD138E">
            <w:pPr>
              <w:pStyle w:val="ListParagraph"/>
              <w:ind w:left="810"/>
              <w:rPr>
                <w:rFonts w:ascii="Times New Roman" w:hAnsi="Times New Roman" w:cs="Times New Roman"/>
                <w:sz w:val="24"/>
                <w:szCs w:val="24"/>
              </w:rPr>
            </w:pP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III. Coordinate Covalent Compounds</w:t>
            </w:r>
          </w:p>
          <w:p w:rsidR="001059BB" w:rsidRPr="00EE1B73" w:rsidRDefault="001059BB" w:rsidP="005F6857">
            <w:pPr>
              <w:rPr>
                <w:rFonts w:ascii="Times New Roman" w:hAnsi="Times New Roman" w:cs="Times New Roman"/>
                <w:sz w:val="24"/>
                <w:szCs w:val="24"/>
              </w:rPr>
            </w:pPr>
          </w:p>
          <w:p w:rsidR="00415DE2" w:rsidRPr="00EE1B73" w:rsidRDefault="00415DE2" w:rsidP="005F6857">
            <w:pPr>
              <w:pStyle w:val="ListParagraph"/>
              <w:numPr>
                <w:ilvl w:val="0"/>
                <w:numId w:val="3"/>
              </w:numPr>
              <w:rPr>
                <w:rFonts w:ascii="Times New Roman" w:hAnsi="Times New Roman" w:cs="Times New Roman"/>
                <w:sz w:val="24"/>
                <w:szCs w:val="24"/>
              </w:rPr>
            </w:pPr>
            <w:r w:rsidRPr="00EE1B73">
              <w:rPr>
                <w:rFonts w:ascii="Times New Roman" w:hAnsi="Times New Roman" w:cs="Times New Roman"/>
                <w:sz w:val="24"/>
                <w:szCs w:val="24"/>
              </w:rPr>
              <w:t>Werner's co-ordination theory</w:t>
            </w:r>
          </w:p>
          <w:p w:rsidR="00415DE2" w:rsidRPr="00EE1B73" w:rsidRDefault="00415DE2" w:rsidP="005F6857">
            <w:pPr>
              <w:pStyle w:val="ListParagraph"/>
              <w:numPr>
                <w:ilvl w:val="0"/>
                <w:numId w:val="3"/>
              </w:numPr>
              <w:rPr>
                <w:rFonts w:ascii="Times New Roman" w:hAnsi="Times New Roman" w:cs="Times New Roman"/>
                <w:sz w:val="24"/>
                <w:szCs w:val="24"/>
              </w:rPr>
            </w:pPr>
            <w:r w:rsidRPr="00EE1B73">
              <w:rPr>
                <w:rFonts w:ascii="Times New Roman" w:hAnsi="Times New Roman" w:cs="Times New Roman"/>
                <w:sz w:val="24"/>
                <w:szCs w:val="24"/>
              </w:rPr>
              <w:t>Electronic interpretation of coordination (Sidgwick Model)</w:t>
            </w:r>
          </w:p>
          <w:p w:rsidR="00415DE2" w:rsidRPr="00EE1B73" w:rsidRDefault="00415DE2" w:rsidP="005F6857">
            <w:pPr>
              <w:pStyle w:val="ListParagraph"/>
              <w:numPr>
                <w:ilvl w:val="0"/>
                <w:numId w:val="3"/>
              </w:numPr>
              <w:rPr>
                <w:rFonts w:ascii="Times New Roman" w:hAnsi="Times New Roman" w:cs="Times New Roman"/>
                <w:sz w:val="24"/>
                <w:szCs w:val="24"/>
              </w:rPr>
            </w:pPr>
            <w:r w:rsidRPr="00EE1B73">
              <w:rPr>
                <w:rFonts w:ascii="Times New Roman" w:hAnsi="Times New Roman" w:cs="Times New Roman"/>
                <w:sz w:val="24"/>
                <w:szCs w:val="24"/>
              </w:rPr>
              <w:t>Effective Atomic Number (E.A.N.)</w:t>
            </w:r>
          </w:p>
          <w:p w:rsidR="00415DE2" w:rsidRPr="00EE1B73" w:rsidRDefault="00415DE2" w:rsidP="005F6857">
            <w:pPr>
              <w:pStyle w:val="ListParagraph"/>
              <w:numPr>
                <w:ilvl w:val="0"/>
                <w:numId w:val="3"/>
              </w:numPr>
              <w:rPr>
                <w:rFonts w:ascii="Times New Roman" w:hAnsi="Times New Roman" w:cs="Times New Roman"/>
                <w:sz w:val="24"/>
                <w:szCs w:val="24"/>
              </w:rPr>
            </w:pPr>
            <w:r w:rsidRPr="00EE1B73">
              <w:rPr>
                <w:rFonts w:ascii="Times New Roman" w:hAnsi="Times New Roman" w:cs="Times New Roman"/>
                <w:sz w:val="24"/>
                <w:szCs w:val="24"/>
              </w:rPr>
              <w:t>Nomenclature of coordination compounds and complex ions</w:t>
            </w:r>
          </w:p>
          <w:p w:rsidR="00415DE2" w:rsidRPr="00EE1B73" w:rsidRDefault="00415DE2" w:rsidP="005F6857">
            <w:pPr>
              <w:pStyle w:val="ListParagraph"/>
              <w:numPr>
                <w:ilvl w:val="0"/>
                <w:numId w:val="3"/>
              </w:numPr>
              <w:rPr>
                <w:rFonts w:ascii="Times New Roman" w:hAnsi="Times New Roman" w:cs="Times New Roman"/>
                <w:sz w:val="24"/>
                <w:szCs w:val="24"/>
              </w:rPr>
            </w:pPr>
            <w:r w:rsidRPr="00EE1B73">
              <w:rPr>
                <w:rFonts w:ascii="Times New Roman" w:hAnsi="Times New Roman" w:cs="Times New Roman"/>
                <w:sz w:val="24"/>
                <w:szCs w:val="24"/>
              </w:rPr>
              <w:t>Factors affecting the stability of complex compounds</w:t>
            </w:r>
          </w:p>
          <w:p w:rsidR="005C2178" w:rsidRPr="00EE1B73" w:rsidRDefault="005C2178" w:rsidP="005F6857">
            <w:pPr>
              <w:rPr>
                <w:rFonts w:ascii="Times New Roman" w:hAnsi="Times New Roman" w:cs="Times New Roman"/>
                <w:sz w:val="24"/>
                <w:szCs w:val="24"/>
              </w:rPr>
            </w:pPr>
          </w:p>
        </w:tc>
        <w:tc>
          <w:tcPr>
            <w:tcW w:w="990" w:type="dxa"/>
          </w:tcPr>
          <w:p w:rsidR="00B60A7E" w:rsidRPr="00EE1B73" w:rsidRDefault="00B97482" w:rsidP="005F6857">
            <w:pPr>
              <w:jc w:val="center"/>
              <w:rPr>
                <w:rFonts w:ascii="Times New Roman" w:hAnsi="Times New Roman" w:cs="Times New Roman"/>
                <w:sz w:val="24"/>
                <w:szCs w:val="24"/>
              </w:rPr>
            </w:pPr>
            <w:r w:rsidRPr="00EE1B73">
              <w:rPr>
                <w:rFonts w:ascii="Times New Roman" w:hAnsi="Times New Roman" w:cs="Times New Roman"/>
                <w:sz w:val="24"/>
                <w:szCs w:val="24"/>
              </w:rPr>
              <w:t>6</w:t>
            </w:r>
          </w:p>
          <w:p w:rsidR="00B60A7E" w:rsidRPr="00EE1B73" w:rsidRDefault="00B60A7E" w:rsidP="005F6857">
            <w:pPr>
              <w:jc w:val="center"/>
              <w:rPr>
                <w:rFonts w:ascii="Times New Roman" w:hAnsi="Times New Roman" w:cs="Times New Roman"/>
                <w:sz w:val="24"/>
                <w:szCs w:val="24"/>
              </w:rPr>
            </w:pPr>
          </w:p>
          <w:p w:rsidR="00415DE2" w:rsidRPr="00EE1B73" w:rsidRDefault="00415DE2" w:rsidP="005F6857">
            <w:pPr>
              <w:jc w:val="center"/>
              <w:rPr>
                <w:rFonts w:ascii="Times New Roman" w:hAnsi="Times New Roman" w:cs="Times New Roman"/>
                <w:sz w:val="24"/>
                <w:szCs w:val="24"/>
              </w:rPr>
            </w:pPr>
          </w:p>
        </w:tc>
      </w:tr>
      <w:tr w:rsidR="00415DE2" w:rsidRPr="00EE1B73" w:rsidTr="00A65A7D">
        <w:tc>
          <w:tcPr>
            <w:tcW w:w="5328" w:type="dxa"/>
          </w:tcPr>
          <w:p w:rsidR="00415DE2" w:rsidRPr="00EE1B73" w:rsidRDefault="00415DE2" w:rsidP="005F6857">
            <w:pPr>
              <w:rPr>
                <w:rFonts w:ascii="Times New Roman" w:hAnsi="Times New Roman" w:cs="Times New Roman"/>
                <w:sz w:val="24"/>
                <w:szCs w:val="24"/>
              </w:rPr>
            </w:pP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Explain the general trends of periodic properties- electronic configuration, atomic radii, ionization potential, electronegativity, electron affinity.</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 xml:space="preserve">Describe </w:t>
            </w:r>
            <w:r w:rsidR="009A0E80" w:rsidRPr="00EE1B73">
              <w:rPr>
                <w:rFonts w:ascii="Times New Roman" w:hAnsi="Times New Roman" w:cs="Times New Roman"/>
                <w:sz w:val="24"/>
                <w:szCs w:val="24"/>
              </w:rPr>
              <w:t xml:space="preserve">occurrence, General method of preparation, isolation of the elements and factors influencing the choice of extraction process and </w:t>
            </w:r>
            <w:r w:rsidRPr="00EE1B73">
              <w:rPr>
                <w:rFonts w:ascii="Times New Roman" w:hAnsi="Times New Roman" w:cs="Times New Roman"/>
                <w:sz w:val="24"/>
                <w:szCs w:val="24"/>
              </w:rPr>
              <w:t xml:space="preserve">the general </w:t>
            </w:r>
            <w:r w:rsidR="009A0E80" w:rsidRPr="00EE1B73">
              <w:rPr>
                <w:rFonts w:ascii="Times New Roman" w:hAnsi="Times New Roman" w:cs="Times New Roman"/>
                <w:sz w:val="24"/>
                <w:szCs w:val="24"/>
              </w:rPr>
              <w:t xml:space="preserve">physical and chemical </w:t>
            </w:r>
            <w:r w:rsidRPr="00EE1B73">
              <w:rPr>
                <w:rFonts w:ascii="Times New Roman" w:hAnsi="Times New Roman" w:cs="Times New Roman"/>
                <w:sz w:val="24"/>
                <w:szCs w:val="24"/>
              </w:rPr>
              <w:t xml:space="preserve">properties of the </w:t>
            </w:r>
            <w:r w:rsidR="00DD7581" w:rsidRPr="00EE1B73">
              <w:rPr>
                <w:rFonts w:ascii="Times New Roman" w:hAnsi="Times New Roman" w:cs="Times New Roman"/>
                <w:sz w:val="24"/>
                <w:szCs w:val="24"/>
              </w:rPr>
              <w:t>s</w:t>
            </w:r>
            <w:r w:rsidR="00405370" w:rsidRPr="00EE1B73">
              <w:rPr>
                <w:rFonts w:ascii="Times New Roman" w:hAnsi="Times New Roman" w:cs="Times New Roman"/>
                <w:sz w:val="24"/>
                <w:szCs w:val="24"/>
              </w:rPr>
              <w:t xml:space="preserve"> block</w:t>
            </w:r>
            <w:r w:rsidR="00DD7581" w:rsidRPr="00EE1B73">
              <w:rPr>
                <w:rFonts w:ascii="Times New Roman" w:hAnsi="Times New Roman" w:cs="Times New Roman"/>
                <w:sz w:val="24"/>
                <w:szCs w:val="24"/>
              </w:rPr>
              <w:t xml:space="preserve"> and p block</w:t>
            </w:r>
            <w:r w:rsidR="00405370" w:rsidRPr="00EE1B73">
              <w:rPr>
                <w:rFonts w:ascii="Times New Roman" w:hAnsi="Times New Roman" w:cs="Times New Roman"/>
                <w:sz w:val="24"/>
                <w:szCs w:val="24"/>
              </w:rPr>
              <w:t xml:space="preserve"> </w:t>
            </w:r>
            <w:r w:rsidR="00022582" w:rsidRPr="00EE1B73">
              <w:rPr>
                <w:rFonts w:ascii="Times New Roman" w:hAnsi="Times New Roman" w:cs="Times New Roman"/>
                <w:sz w:val="24"/>
                <w:szCs w:val="24"/>
              </w:rPr>
              <w:t>elements.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Explain solubility of alkali metals in liquid NH</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hydrat</w:t>
            </w:r>
            <w:r w:rsidR="00B1734E" w:rsidRPr="00EE1B73">
              <w:rPr>
                <w:rFonts w:ascii="Times New Roman" w:hAnsi="Times New Roman" w:cs="Times New Roman"/>
                <w:sz w:val="24"/>
                <w:szCs w:val="24"/>
              </w:rPr>
              <w:t>ion energy and mobility of ions</w:t>
            </w:r>
            <w:r w:rsidRPr="00EE1B73">
              <w:rPr>
                <w:rFonts w:ascii="Times New Roman" w:hAnsi="Times New Roman" w:cs="Times New Roman"/>
                <w:sz w:val="24"/>
                <w:szCs w:val="24"/>
              </w:rPr>
              <w:t>.</w:t>
            </w:r>
          </w:p>
          <w:p w:rsidR="00415DE2" w:rsidRPr="00EE1B73" w:rsidRDefault="00DD7581"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 xml:space="preserve">Explain </w:t>
            </w:r>
            <w:r w:rsidR="00415DE2" w:rsidRPr="00EE1B73">
              <w:rPr>
                <w:rFonts w:ascii="Times New Roman" w:hAnsi="Times New Roman" w:cs="Times New Roman"/>
                <w:sz w:val="24"/>
                <w:szCs w:val="24"/>
              </w:rPr>
              <w:t>anomalous behavior</w:t>
            </w:r>
            <w:r w:rsidRPr="00EE1B73">
              <w:rPr>
                <w:rFonts w:ascii="Times New Roman" w:hAnsi="Times New Roman" w:cs="Times New Roman"/>
                <w:sz w:val="24"/>
                <w:szCs w:val="24"/>
              </w:rPr>
              <w:t xml:space="preserve"> of Be</w:t>
            </w:r>
            <w:r w:rsidR="00415DE2" w:rsidRPr="00EE1B73">
              <w:rPr>
                <w:rFonts w:ascii="Times New Roman" w:hAnsi="Times New Roman" w:cs="Times New Roman"/>
                <w:sz w:val="24"/>
                <w:szCs w:val="24"/>
              </w:rPr>
              <w:t xml:space="preserve">, </w:t>
            </w:r>
            <w:r w:rsidR="009A0E80" w:rsidRPr="00EE1B73">
              <w:rPr>
                <w:rFonts w:ascii="Times New Roman" w:hAnsi="Times New Roman" w:cs="Times New Roman"/>
                <w:sz w:val="24"/>
                <w:szCs w:val="24"/>
              </w:rPr>
              <w:t xml:space="preserve">Grignard reagents, chlorophyll and </w:t>
            </w:r>
            <w:r w:rsidR="00415DE2" w:rsidRPr="00EE1B73">
              <w:rPr>
                <w:rFonts w:ascii="Times New Roman" w:hAnsi="Times New Roman" w:cs="Times New Roman"/>
                <w:sz w:val="24"/>
                <w:szCs w:val="24"/>
              </w:rPr>
              <w:t>Biological properties of Ca &amp; Mg</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Describe the principle of extraction of Al, Alums.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Explain structure and allotropy of the elements, differences between C, Si</w:t>
            </w:r>
            <w:r w:rsidR="009A0E80" w:rsidRPr="00EE1B73">
              <w:rPr>
                <w:rFonts w:ascii="Times New Roman" w:hAnsi="Times New Roman" w:cs="Times New Roman"/>
                <w:sz w:val="24"/>
                <w:szCs w:val="24"/>
              </w:rPr>
              <w:t>. S</w:t>
            </w:r>
            <w:r w:rsidRPr="00EE1B73">
              <w:rPr>
                <w:rFonts w:ascii="Times New Roman" w:hAnsi="Times New Roman" w:cs="Times New Roman"/>
                <w:sz w:val="24"/>
                <w:szCs w:val="24"/>
              </w:rPr>
              <w:t xml:space="preserve"> and other remaining elements, Fullerene.</w:t>
            </w:r>
          </w:p>
          <w:p w:rsidR="00920315"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 xml:space="preserve">Describe nitrogen cycle, liquid ammonia as a solvent, phosphate fertilizers, </w:t>
            </w:r>
            <w:r w:rsidR="00920315" w:rsidRPr="00EE1B73">
              <w:rPr>
                <w:rFonts w:ascii="Times New Roman" w:hAnsi="Times New Roman" w:cs="Times New Roman"/>
                <w:sz w:val="24"/>
                <w:szCs w:val="24"/>
              </w:rPr>
              <w:t>and role</w:t>
            </w:r>
            <w:r w:rsidRPr="00EE1B73">
              <w:rPr>
                <w:rFonts w:ascii="Times New Roman" w:hAnsi="Times New Roman" w:cs="Times New Roman"/>
                <w:sz w:val="24"/>
                <w:szCs w:val="24"/>
              </w:rPr>
              <w:t xml:space="preserve"> of</w:t>
            </w:r>
          </w:p>
          <w:p w:rsidR="00415DE2" w:rsidRPr="00EE1B73" w:rsidRDefault="00415DE2" w:rsidP="005F6857">
            <w:pPr>
              <w:pStyle w:val="ListParagraph"/>
              <w:rPr>
                <w:rFonts w:ascii="Times New Roman" w:hAnsi="Times New Roman" w:cs="Times New Roman"/>
                <w:sz w:val="24"/>
                <w:szCs w:val="24"/>
              </w:rPr>
            </w:pPr>
            <w:r w:rsidRPr="00EE1B73">
              <w:rPr>
                <w:rFonts w:ascii="Times New Roman" w:hAnsi="Times New Roman" w:cs="Times New Roman"/>
                <w:sz w:val="24"/>
                <w:szCs w:val="24"/>
              </w:rPr>
              <w:t xml:space="preserve"> phosphate esters in biological process.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Explain acid rain and differences between oxygen and other elements.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Explain perchloric acids.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Explain isolation of Noble gases.</w:t>
            </w:r>
          </w:p>
          <w:p w:rsidR="00415DE2" w:rsidRPr="00EE1B73" w:rsidRDefault="00415DE2" w:rsidP="005F6857">
            <w:pPr>
              <w:rPr>
                <w:rFonts w:ascii="Times New Roman" w:hAnsi="Times New Roman" w:cs="Times New Roman"/>
                <w:sz w:val="24"/>
                <w:szCs w:val="24"/>
              </w:rPr>
            </w:pP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IV. Comparative Study of S- and P- Block Elements and their Important Compounds:</w:t>
            </w:r>
          </w:p>
          <w:p w:rsidR="005C2178" w:rsidRPr="00EE1B73" w:rsidRDefault="005C2178" w:rsidP="005F6857">
            <w:pPr>
              <w:rPr>
                <w:rFonts w:ascii="Times New Roman" w:hAnsi="Times New Roman" w:cs="Times New Roman"/>
                <w:sz w:val="24"/>
                <w:szCs w:val="24"/>
              </w:rPr>
            </w:pPr>
          </w:p>
          <w:p w:rsidR="00B60A7E" w:rsidRPr="00EE1B73" w:rsidRDefault="00B60A7E" w:rsidP="005F6857">
            <w:pPr>
              <w:rPr>
                <w:rFonts w:ascii="Times New Roman" w:hAnsi="Times New Roman" w:cs="Times New Roman"/>
                <w:sz w:val="24"/>
                <w:szCs w:val="24"/>
              </w:rPr>
            </w:pPr>
          </w:p>
          <w:p w:rsidR="00B60A7E" w:rsidRPr="00EE1B73" w:rsidRDefault="00B60A7E" w:rsidP="005F6857">
            <w:pPr>
              <w:pStyle w:val="ListParagraph"/>
              <w:rPr>
                <w:rFonts w:ascii="Times New Roman" w:hAnsi="Times New Roman" w:cs="Times New Roman"/>
                <w:sz w:val="24"/>
                <w:szCs w:val="24"/>
              </w:rPr>
            </w:pPr>
          </w:p>
          <w:p w:rsidR="00415DE2" w:rsidRPr="00EE1B73" w:rsidRDefault="00920315"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General group trends:</w:t>
            </w:r>
            <w:r w:rsidR="00415DE2" w:rsidRPr="00EE1B73">
              <w:rPr>
                <w:rFonts w:ascii="Times New Roman" w:hAnsi="Times New Roman" w:cs="Times New Roman"/>
                <w:sz w:val="24"/>
                <w:szCs w:val="24"/>
              </w:rPr>
              <w:t xml:space="preserve"> electronic configuration, atomic radii</w:t>
            </w:r>
            <w:r w:rsidRPr="00EE1B73">
              <w:rPr>
                <w:rFonts w:ascii="Times New Roman" w:hAnsi="Times New Roman" w:cs="Times New Roman"/>
                <w:sz w:val="24"/>
                <w:szCs w:val="24"/>
              </w:rPr>
              <w:t>,</w:t>
            </w:r>
            <w:r w:rsidR="00415DE2" w:rsidRPr="00EE1B73">
              <w:rPr>
                <w:rFonts w:ascii="Times New Roman" w:hAnsi="Times New Roman" w:cs="Times New Roman"/>
                <w:sz w:val="24"/>
                <w:szCs w:val="24"/>
              </w:rPr>
              <w:t xml:space="preserve"> ionization potential, electronegativity, electron affinity</w:t>
            </w:r>
          </w:p>
          <w:p w:rsidR="00ED70C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Occurrence and isolation of the elements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Factors influencing the choice of extraction process.</w:t>
            </w:r>
          </w:p>
          <w:p w:rsidR="009A0E80" w:rsidRPr="00EE1B73" w:rsidRDefault="009A0E80"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General properties of the elements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Comparative study of S- and P- block element</w:t>
            </w:r>
            <w:r w:rsidR="00022582" w:rsidRPr="00EE1B73">
              <w:rPr>
                <w:rFonts w:ascii="Times New Roman" w:hAnsi="Times New Roman" w:cs="Times New Roman"/>
                <w:sz w:val="24"/>
                <w:szCs w:val="24"/>
              </w:rPr>
              <w:t>s and their important compounds.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Alkali metals- solubility in NH</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Hydration energy and mobility of ions.</w:t>
            </w:r>
          </w:p>
          <w:p w:rsidR="00920315"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Alkaline-earth metals - Be- anomalous behavior</w:t>
            </w:r>
            <w:r w:rsidR="009A0E80" w:rsidRPr="00EE1B73">
              <w:rPr>
                <w:rFonts w:ascii="Times New Roman" w:hAnsi="Times New Roman" w:cs="Times New Roman"/>
                <w:sz w:val="24"/>
                <w:szCs w:val="24"/>
              </w:rPr>
              <w:t>, Grignard reagent, chlorophyll and</w:t>
            </w:r>
            <w:r w:rsidRPr="00EE1B73">
              <w:rPr>
                <w:rFonts w:ascii="Times New Roman" w:hAnsi="Times New Roman" w:cs="Times New Roman"/>
                <w:sz w:val="24"/>
                <w:szCs w:val="24"/>
              </w:rPr>
              <w:t xml:space="preserve">  </w:t>
            </w:r>
            <w:r w:rsidR="00920315" w:rsidRPr="00EE1B73">
              <w:rPr>
                <w:rFonts w:ascii="Times New Roman" w:hAnsi="Times New Roman" w:cs="Times New Roman"/>
                <w:sz w:val="24"/>
                <w:szCs w:val="24"/>
              </w:rPr>
              <w:t>biological properties of Ca and</w:t>
            </w:r>
          </w:p>
          <w:p w:rsidR="00415DE2" w:rsidRPr="00EE1B73" w:rsidRDefault="00415DE2" w:rsidP="005F6857">
            <w:pPr>
              <w:pStyle w:val="ListParagraph"/>
              <w:rPr>
                <w:rFonts w:ascii="Times New Roman" w:hAnsi="Times New Roman" w:cs="Times New Roman"/>
                <w:sz w:val="24"/>
                <w:szCs w:val="24"/>
              </w:rPr>
            </w:pPr>
            <w:r w:rsidRPr="00EE1B73">
              <w:rPr>
                <w:rFonts w:ascii="Times New Roman" w:hAnsi="Times New Roman" w:cs="Times New Roman"/>
                <w:sz w:val="24"/>
                <w:szCs w:val="24"/>
              </w:rPr>
              <w:t xml:space="preserve">Mg, </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Group III- Princi</w:t>
            </w:r>
            <w:r w:rsidR="00B1734E" w:rsidRPr="00EE1B73">
              <w:rPr>
                <w:rFonts w:ascii="Times New Roman" w:hAnsi="Times New Roman" w:cs="Times New Roman"/>
                <w:sz w:val="24"/>
                <w:szCs w:val="24"/>
              </w:rPr>
              <w:t>ple of extraction of Al, Alums.</w:t>
            </w:r>
          </w:p>
          <w:p w:rsidR="00920315"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Group IV- Structure and allotropy of the elements, Difference between C, Si and other</w:t>
            </w:r>
            <w:r w:rsidR="00920315" w:rsidRPr="00EE1B73">
              <w:rPr>
                <w:rFonts w:ascii="Times New Roman" w:hAnsi="Times New Roman" w:cs="Times New Roman"/>
                <w:sz w:val="24"/>
                <w:szCs w:val="24"/>
              </w:rPr>
              <w:t xml:space="preserve"> remaining elements. Carbon clusters- Fullerene (preparati</w:t>
            </w:r>
            <w:r w:rsidR="00B1734E" w:rsidRPr="00EE1B73">
              <w:rPr>
                <w:rFonts w:ascii="Times New Roman" w:hAnsi="Times New Roman" w:cs="Times New Roman"/>
                <w:sz w:val="24"/>
                <w:szCs w:val="24"/>
              </w:rPr>
              <w:t>on, structure and application).</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Grou</w:t>
            </w:r>
            <w:r w:rsidR="00AE0112" w:rsidRPr="00EE1B73">
              <w:rPr>
                <w:rFonts w:ascii="Times New Roman" w:hAnsi="Times New Roman" w:cs="Times New Roman"/>
                <w:sz w:val="24"/>
                <w:szCs w:val="24"/>
              </w:rPr>
              <w:t>p V- Nitrogen cycle, l</w:t>
            </w:r>
            <w:r w:rsidRPr="00EE1B73">
              <w:rPr>
                <w:rFonts w:ascii="Times New Roman" w:hAnsi="Times New Roman" w:cs="Times New Roman"/>
                <w:sz w:val="24"/>
                <w:szCs w:val="24"/>
              </w:rPr>
              <w:t>iquid ammonia as solvent, phosphate fertilizers, and role of phosphate esters in biological process.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Group VI - Acid rain, difference between oxygen and other elements.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Group VII - Perchloric acids</w:t>
            </w:r>
          </w:p>
          <w:p w:rsidR="00415DE2" w:rsidRPr="00EE1B73" w:rsidRDefault="00415DE2" w:rsidP="005F6857">
            <w:pPr>
              <w:pStyle w:val="ListParagraph"/>
              <w:numPr>
                <w:ilvl w:val="0"/>
                <w:numId w:val="6"/>
              </w:numPr>
              <w:rPr>
                <w:rFonts w:ascii="Times New Roman" w:hAnsi="Times New Roman" w:cs="Times New Roman"/>
                <w:sz w:val="24"/>
                <w:szCs w:val="24"/>
              </w:rPr>
            </w:pPr>
            <w:r w:rsidRPr="00EE1B73">
              <w:rPr>
                <w:rFonts w:ascii="Times New Roman" w:hAnsi="Times New Roman" w:cs="Times New Roman"/>
                <w:sz w:val="24"/>
                <w:szCs w:val="24"/>
              </w:rPr>
              <w:t>Group Zero - Isolation of Noble gases</w:t>
            </w:r>
          </w:p>
        </w:tc>
        <w:tc>
          <w:tcPr>
            <w:tcW w:w="990" w:type="dxa"/>
          </w:tcPr>
          <w:p w:rsidR="005C2178" w:rsidRPr="00EE1B73" w:rsidRDefault="00DD7581" w:rsidP="005F6857">
            <w:pPr>
              <w:jc w:val="center"/>
              <w:rPr>
                <w:rFonts w:ascii="Times New Roman" w:hAnsi="Times New Roman" w:cs="Times New Roman"/>
                <w:sz w:val="24"/>
                <w:szCs w:val="24"/>
              </w:rPr>
            </w:pPr>
            <w:r w:rsidRPr="00EE1B73">
              <w:rPr>
                <w:rFonts w:ascii="Times New Roman" w:hAnsi="Times New Roman" w:cs="Times New Roman"/>
                <w:sz w:val="24"/>
                <w:szCs w:val="24"/>
              </w:rPr>
              <w:t>20</w:t>
            </w:r>
          </w:p>
          <w:p w:rsidR="00B60A7E" w:rsidRPr="00EE1B73" w:rsidRDefault="00B60A7E" w:rsidP="005F6857">
            <w:pPr>
              <w:jc w:val="center"/>
              <w:rPr>
                <w:rFonts w:ascii="Times New Roman" w:hAnsi="Times New Roman" w:cs="Times New Roman"/>
                <w:sz w:val="24"/>
                <w:szCs w:val="24"/>
              </w:rPr>
            </w:pPr>
          </w:p>
          <w:p w:rsidR="00415DE2" w:rsidRPr="00EE1B73" w:rsidRDefault="00415DE2" w:rsidP="005F6857">
            <w:pPr>
              <w:jc w:val="center"/>
              <w:rPr>
                <w:rFonts w:ascii="Times New Roman" w:hAnsi="Times New Roman" w:cs="Times New Roman"/>
                <w:sz w:val="24"/>
                <w:szCs w:val="24"/>
              </w:rPr>
            </w:pPr>
          </w:p>
        </w:tc>
      </w:tr>
      <w:tr w:rsidR="00415DE2" w:rsidRPr="00EE1B73" w:rsidTr="00A65A7D">
        <w:tc>
          <w:tcPr>
            <w:tcW w:w="5328" w:type="dxa"/>
          </w:tcPr>
          <w:p w:rsidR="00415DE2" w:rsidRPr="00EE1B73" w:rsidRDefault="00415DE2" w:rsidP="005F6857">
            <w:pPr>
              <w:pStyle w:val="ListParagraph"/>
              <w:numPr>
                <w:ilvl w:val="0"/>
                <w:numId w:val="7"/>
              </w:numPr>
              <w:rPr>
                <w:rFonts w:ascii="Times New Roman" w:hAnsi="Times New Roman" w:cs="Times New Roman"/>
                <w:sz w:val="24"/>
                <w:szCs w:val="24"/>
              </w:rPr>
            </w:pPr>
            <w:r w:rsidRPr="00EE1B73">
              <w:rPr>
                <w:rFonts w:ascii="Times New Roman" w:hAnsi="Times New Roman" w:cs="Times New Roman"/>
                <w:sz w:val="24"/>
                <w:szCs w:val="24"/>
              </w:rPr>
              <w:t>Explain the general trends in electronic configuration, ionic and covalent radii, electronegativity, electron affinity, ionization potential, color and magnetic properties, variable valences, complex formation with reference to 3d- block elements.</w:t>
            </w:r>
          </w:p>
          <w:p w:rsidR="00415DE2" w:rsidRPr="00EE1B73" w:rsidRDefault="00415DE2" w:rsidP="005F6857">
            <w:pPr>
              <w:pStyle w:val="ListParagraph"/>
              <w:numPr>
                <w:ilvl w:val="0"/>
                <w:numId w:val="7"/>
              </w:numPr>
              <w:rPr>
                <w:rFonts w:ascii="Times New Roman" w:hAnsi="Times New Roman" w:cs="Times New Roman"/>
                <w:sz w:val="24"/>
                <w:szCs w:val="24"/>
              </w:rPr>
            </w:pPr>
            <w:r w:rsidRPr="00EE1B73">
              <w:rPr>
                <w:rFonts w:ascii="Times New Roman" w:hAnsi="Times New Roman" w:cs="Times New Roman"/>
                <w:sz w:val="24"/>
                <w:szCs w:val="24"/>
              </w:rPr>
              <w:t>Describe general introduction of first transition (3d) and second transition (4d) series.</w:t>
            </w:r>
          </w:p>
          <w:p w:rsidR="00415DE2" w:rsidRPr="00EE1B73" w:rsidRDefault="00415DE2" w:rsidP="005F6857">
            <w:pPr>
              <w:pStyle w:val="ListParagraph"/>
              <w:numPr>
                <w:ilvl w:val="0"/>
                <w:numId w:val="7"/>
              </w:numPr>
              <w:tabs>
                <w:tab w:val="left" w:pos="1440"/>
              </w:tabs>
              <w:rPr>
                <w:rFonts w:ascii="Times New Roman" w:hAnsi="Times New Roman" w:cs="Times New Roman"/>
                <w:sz w:val="24"/>
                <w:szCs w:val="24"/>
              </w:rPr>
            </w:pPr>
            <w:r w:rsidRPr="00EE1B73">
              <w:rPr>
                <w:rFonts w:ascii="Times New Roman" w:hAnsi="Times New Roman" w:cs="Times New Roman"/>
                <w:sz w:val="24"/>
                <w:szCs w:val="24"/>
              </w:rPr>
              <w:t>Compare the elements of 3d series and 4d series in terms of electronic configuration, reactivity of elements, stability of oxidation states, highest oxidation states, stability of complexes, bio-inorganic chemistry of iron and copper.</w:t>
            </w:r>
          </w:p>
          <w:p w:rsidR="00415DE2" w:rsidRPr="00EE1B73" w:rsidRDefault="00415DE2" w:rsidP="005F6857">
            <w:pPr>
              <w:rPr>
                <w:rFonts w:ascii="Times New Roman" w:hAnsi="Times New Roman" w:cs="Times New Roman"/>
                <w:sz w:val="24"/>
                <w:szCs w:val="24"/>
              </w:rPr>
            </w:pPr>
          </w:p>
        </w:tc>
        <w:tc>
          <w:tcPr>
            <w:tcW w:w="4050" w:type="dxa"/>
          </w:tcPr>
          <w:p w:rsidR="00AE0112" w:rsidRPr="00EE1B73" w:rsidRDefault="00AE0112" w:rsidP="005F6857">
            <w:pPr>
              <w:pStyle w:val="ListParagraph"/>
              <w:rPr>
                <w:rFonts w:ascii="Times New Roman" w:hAnsi="Times New Roman" w:cs="Times New Roman"/>
                <w:sz w:val="24"/>
                <w:szCs w:val="24"/>
              </w:rPr>
            </w:pPr>
          </w:p>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V: Chemistry of d-Block Elements and their Important Compounds.</w:t>
            </w:r>
          </w:p>
          <w:p w:rsidR="00675EC1" w:rsidRPr="00EE1B73" w:rsidRDefault="00675EC1" w:rsidP="005F6857">
            <w:pPr>
              <w:rPr>
                <w:rFonts w:ascii="Times New Roman" w:hAnsi="Times New Roman" w:cs="Times New Roman"/>
                <w:sz w:val="24"/>
                <w:szCs w:val="24"/>
              </w:rPr>
            </w:pPr>
          </w:p>
          <w:p w:rsidR="00415DE2" w:rsidRPr="00EE1B73" w:rsidRDefault="00415DE2" w:rsidP="005F6857">
            <w:pPr>
              <w:pStyle w:val="ListParagraph"/>
              <w:numPr>
                <w:ilvl w:val="0"/>
                <w:numId w:val="7"/>
              </w:numPr>
              <w:rPr>
                <w:rFonts w:ascii="Times New Roman" w:hAnsi="Times New Roman" w:cs="Times New Roman"/>
                <w:sz w:val="24"/>
                <w:szCs w:val="24"/>
              </w:rPr>
            </w:pPr>
            <w:r w:rsidRPr="00EE1B73">
              <w:rPr>
                <w:rFonts w:ascii="Times New Roman" w:hAnsi="Times New Roman" w:cs="Times New Roman"/>
                <w:sz w:val="24"/>
                <w:szCs w:val="24"/>
              </w:rPr>
              <w:t>General trends in electronic configuration, ionic and covalent radii, electronegativity, electron affinity, ionization potential, color and magnetic properties, variable valences, complex formation with reference to 3d- block elements.</w:t>
            </w:r>
          </w:p>
          <w:p w:rsidR="00415DE2" w:rsidRPr="00EE1B73" w:rsidRDefault="00415DE2" w:rsidP="005F6857">
            <w:pPr>
              <w:pStyle w:val="ListParagraph"/>
              <w:numPr>
                <w:ilvl w:val="0"/>
                <w:numId w:val="7"/>
              </w:numPr>
              <w:rPr>
                <w:rFonts w:ascii="Times New Roman" w:hAnsi="Times New Roman" w:cs="Times New Roman"/>
                <w:sz w:val="24"/>
                <w:szCs w:val="24"/>
              </w:rPr>
            </w:pPr>
            <w:r w:rsidRPr="00EE1B73">
              <w:rPr>
                <w:rFonts w:ascii="Times New Roman" w:hAnsi="Times New Roman" w:cs="Times New Roman"/>
                <w:sz w:val="24"/>
                <w:szCs w:val="24"/>
              </w:rPr>
              <w:t>General introduction of first-transition (3d) and second transition (4d) series.</w:t>
            </w:r>
          </w:p>
          <w:p w:rsidR="00415DE2" w:rsidRPr="00EE1B73" w:rsidRDefault="00415DE2" w:rsidP="005F6857">
            <w:pPr>
              <w:pStyle w:val="ListParagraph"/>
              <w:numPr>
                <w:ilvl w:val="0"/>
                <w:numId w:val="7"/>
              </w:numPr>
              <w:rPr>
                <w:rFonts w:ascii="Times New Roman" w:hAnsi="Times New Roman" w:cs="Times New Roman"/>
                <w:sz w:val="24"/>
                <w:szCs w:val="24"/>
              </w:rPr>
            </w:pPr>
            <w:r w:rsidRPr="00EE1B73">
              <w:rPr>
                <w:rFonts w:ascii="Times New Roman" w:hAnsi="Times New Roman" w:cs="Times New Roman"/>
                <w:sz w:val="24"/>
                <w:szCs w:val="24"/>
              </w:rPr>
              <w:t>Comparison of the elements of 3d series with 4d transition series in terms of electronic configuration, reactivity of elements, stability of oxidation states, highest oxidation states, stability of complexes. Bioinorganic chemistry of iron, and copper.</w:t>
            </w: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10</w:t>
            </w:r>
          </w:p>
          <w:p w:rsidR="00AE0112" w:rsidRPr="00EE1B73" w:rsidRDefault="00AE0112" w:rsidP="005F6857">
            <w:pPr>
              <w:jc w:val="center"/>
              <w:rPr>
                <w:rFonts w:ascii="Times New Roman" w:hAnsi="Times New Roman" w:cs="Times New Roman"/>
                <w:sz w:val="24"/>
                <w:szCs w:val="24"/>
              </w:rPr>
            </w:pPr>
          </w:p>
          <w:p w:rsidR="00AE0112" w:rsidRPr="00EE1B73" w:rsidRDefault="00AE0112" w:rsidP="005F6857">
            <w:pPr>
              <w:jc w:val="center"/>
              <w:rPr>
                <w:rFonts w:ascii="Times New Roman" w:hAnsi="Times New Roman" w:cs="Times New Roman"/>
                <w:sz w:val="24"/>
                <w:szCs w:val="24"/>
              </w:rPr>
            </w:pPr>
          </w:p>
        </w:tc>
      </w:tr>
      <w:tr w:rsidR="00415DE2" w:rsidRPr="00EE1B73" w:rsidTr="00A65A7D">
        <w:tc>
          <w:tcPr>
            <w:tcW w:w="5328" w:type="dxa"/>
          </w:tcPr>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Define different terms related with thermo dynamics and classify different types of thermodynamic systems.</w:t>
            </w:r>
          </w:p>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Compare extensive and intensive properties.</w:t>
            </w:r>
          </w:p>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Explain equilibrium and non- equilibrium states</w:t>
            </w:r>
          </w:p>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Explain thermodynamic processes.</w:t>
            </w:r>
          </w:p>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Compare reversible and irreversible processes</w:t>
            </w:r>
          </w:p>
          <w:p w:rsidR="00ED70C2"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Explain internal energy</w:t>
            </w:r>
          </w:p>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State and explain the first law of thermodynamics</w:t>
            </w:r>
          </w:p>
          <w:p w:rsidR="00C15B84"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Explain the enthalpy of system</w:t>
            </w:r>
          </w:p>
          <w:p w:rsidR="00415DE2" w:rsidRPr="00EE1B73" w:rsidRDefault="00C15B84" w:rsidP="005F6857">
            <w:pPr>
              <w:pStyle w:val="ListParagraph"/>
              <w:numPr>
                <w:ilvl w:val="0"/>
                <w:numId w:val="8"/>
              </w:numPr>
              <w:ind w:left="720"/>
              <w:rPr>
                <w:rFonts w:ascii="Times New Roman" w:hAnsi="Times New Roman" w:cs="Times New Roman"/>
                <w:sz w:val="24"/>
                <w:szCs w:val="24"/>
              </w:rPr>
            </w:pPr>
            <w:r w:rsidRPr="00EE1B73">
              <w:rPr>
                <w:rFonts w:ascii="Times New Roman" w:hAnsi="Times New Roman" w:cs="Times New Roman"/>
                <w:sz w:val="24"/>
                <w:szCs w:val="24"/>
              </w:rPr>
              <w:t>Solve the related numerical problems.</w:t>
            </w: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VI : Thermodynamics</w:t>
            </w:r>
          </w:p>
          <w:p w:rsidR="00675EC1" w:rsidRPr="00EE1B73" w:rsidRDefault="00675EC1" w:rsidP="005F6857">
            <w:pPr>
              <w:rPr>
                <w:rFonts w:ascii="Times New Roman" w:hAnsi="Times New Roman" w:cs="Times New Roman"/>
                <w:sz w:val="24"/>
                <w:szCs w:val="24"/>
              </w:rPr>
            </w:pP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 xml:space="preserve">Some thermodynamic terms and definitions </w:t>
            </w: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Extensive and Intensive properties</w:t>
            </w: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Thermodynamic processes</w:t>
            </w: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Internal energy</w:t>
            </w: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First law of thermodynamics</w:t>
            </w: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Enthalpy of system</w:t>
            </w:r>
          </w:p>
          <w:p w:rsidR="00C15B84" w:rsidRPr="00EE1B73" w:rsidRDefault="00C15B84" w:rsidP="005F6857">
            <w:pPr>
              <w:pStyle w:val="ListParagraph"/>
              <w:numPr>
                <w:ilvl w:val="0"/>
                <w:numId w:val="8"/>
              </w:numPr>
              <w:ind w:left="792"/>
              <w:rPr>
                <w:rFonts w:ascii="Times New Roman" w:hAnsi="Times New Roman" w:cs="Times New Roman"/>
                <w:sz w:val="24"/>
                <w:szCs w:val="24"/>
              </w:rPr>
            </w:pPr>
            <w:r w:rsidRPr="00EE1B73">
              <w:rPr>
                <w:rFonts w:ascii="Times New Roman" w:hAnsi="Times New Roman" w:cs="Times New Roman"/>
                <w:sz w:val="24"/>
                <w:szCs w:val="24"/>
              </w:rPr>
              <w:t xml:space="preserve">Numerical problem.  </w:t>
            </w:r>
          </w:p>
          <w:p w:rsidR="00415DE2" w:rsidRPr="00EE1B73" w:rsidRDefault="00415DE2" w:rsidP="005F6857">
            <w:pPr>
              <w:rPr>
                <w:rFonts w:ascii="Times New Roman" w:hAnsi="Times New Roman" w:cs="Times New Roman"/>
                <w:sz w:val="24"/>
                <w:szCs w:val="24"/>
              </w:rPr>
            </w:pP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12</w:t>
            </w:r>
          </w:p>
        </w:tc>
      </w:tr>
      <w:tr w:rsidR="00415DE2" w:rsidRPr="00EE1B73" w:rsidTr="00A65A7D">
        <w:tc>
          <w:tcPr>
            <w:tcW w:w="5328" w:type="dxa"/>
          </w:tcPr>
          <w:p w:rsidR="00C15B84" w:rsidRPr="00EE1B73" w:rsidRDefault="00F43169"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Explain enthalpy</w:t>
            </w:r>
            <w:r w:rsidR="00C15B84" w:rsidRPr="00EE1B73">
              <w:rPr>
                <w:rFonts w:ascii="Times New Roman" w:hAnsi="Times New Roman" w:cs="Times New Roman"/>
                <w:sz w:val="24"/>
                <w:szCs w:val="24"/>
              </w:rPr>
              <w:t xml:space="preserve"> of reactions</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Differentiate exothermic and endothermic reactions.</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Explain thermo-chemical equations</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Classify and explain types of enthalpy of reactions.</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Explain heat of combustion and its applications.</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Explain the heat of solution, neutralization, vaporization, sublimation and transition.</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Define and explain Hess’s law of constant heat of summation and its application.</w:t>
            </w:r>
          </w:p>
          <w:p w:rsidR="00C15B84" w:rsidRPr="00EE1B73" w:rsidRDefault="00C15B84"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Describe bond energy</w:t>
            </w:r>
            <w:r w:rsidR="0003776D" w:rsidRPr="00EE1B73">
              <w:rPr>
                <w:rFonts w:ascii="Times New Roman" w:hAnsi="Times New Roman" w:cs="Times New Roman"/>
                <w:sz w:val="24"/>
                <w:szCs w:val="24"/>
              </w:rPr>
              <w:t>.</w:t>
            </w:r>
          </w:p>
          <w:p w:rsidR="0003776D" w:rsidRPr="00EE1B73" w:rsidRDefault="0003776D"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Explain molar heat capacity at constant pressure and volume.</w:t>
            </w:r>
          </w:p>
          <w:p w:rsidR="0003776D" w:rsidRPr="00EE1B73" w:rsidRDefault="0003776D"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Relate and deduce the equation between Cp and Cv.</w:t>
            </w:r>
          </w:p>
          <w:p w:rsidR="0003776D" w:rsidRPr="00EE1B73" w:rsidRDefault="0003776D"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Describe calorific value of fuel and food.</w:t>
            </w:r>
          </w:p>
          <w:p w:rsidR="00415DE2" w:rsidRPr="00EE1B73" w:rsidRDefault="0003776D" w:rsidP="005F6857">
            <w:pPr>
              <w:pStyle w:val="ListParagraph"/>
              <w:numPr>
                <w:ilvl w:val="0"/>
                <w:numId w:val="9"/>
              </w:numPr>
              <w:ind w:left="720"/>
              <w:rPr>
                <w:rFonts w:ascii="Times New Roman" w:hAnsi="Times New Roman" w:cs="Times New Roman"/>
                <w:sz w:val="24"/>
                <w:szCs w:val="24"/>
              </w:rPr>
            </w:pPr>
            <w:r w:rsidRPr="00EE1B73">
              <w:rPr>
                <w:rFonts w:ascii="Times New Roman" w:hAnsi="Times New Roman" w:cs="Times New Roman"/>
                <w:sz w:val="24"/>
                <w:szCs w:val="24"/>
              </w:rPr>
              <w:t>Solve the related numerical problems.</w:t>
            </w: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VII: Thermo Chemistry</w:t>
            </w:r>
          </w:p>
          <w:p w:rsidR="00675EC1" w:rsidRPr="00EE1B73" w:rsidRDefault="00675EC1" w:rsidP="005F6857">
            <w:pPr>
              <w:rPr>
                <w:rFonts w:ascii="Times New Roman" w:hAnsi="Times New Roman" w:cs="Times New Roman"/>
                <w:sz w:val="24"/>
                <w:szCs w:val="24"/>
              </w:rPr>
            </w:pPr>
          </w:p>
          <w:p w:rsidR="00C15B84" w:rsidRPr="00EE1B73" w:rsidRDefault="00F43169"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Enthalpy</w:t>
            </w:r>
            <w:r w:rsidR="00C15B84" w:rsidRPr="00EE1B73">
              <w:rPr>
                <w:rFonts w:ascii="Times New Roman" w:hAnsi="Times New Roman" w:cs="Times New Roman"/>
                <w:sz w:val="24"/>
                <w:szCs w:val="24"/>
              </w:rPr>
              <w:t xml:space="preserve"> of reaction, exothermic and endothermic reactions.</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Heat of combustion and its applications.</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Heat of solution, neutralization, vaporization, sublimation and transition.</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Hess's law of constant heat of summation and its applications.</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Bond energy</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Molar heat capacity at constant pressure volume</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Relation between Cp and Cv</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Calorific value of fuel and food</w:t>
            </w:r>
          </w:p>
          <w:p w:rsidR="00C15B84" w:rsidRPr="00EE1B73" w:rsidRDefault="00C15B84" w:rsidP="005F6857">
            <w:pPr>
              <w:pStyle w:val="ListParagraph"/>
              <w:numPr>
                <w:ilvl w:val="0"/>
                <w:numId w:val="9"/>
              </w:numPr>
              <w:ind w:left="702"/>
              <w:rPr>
                <w:rFonts w:ascii="Times New Roman" w:hAnsi="Times New Roman" w:cs="Times New Roman"/>
                <w:sz w:val="24"/>
                <w:szCs w:val="24"/>
              </w:rPr>
            </w:pPr>
            <w:r w:rsidRPr="00EE1B73">
              <w:rPr>
                <w:rFonts w:ascii="Times New Roman" w:hAnsi="Times New Roman" w:cs="Times New Roman"/>
                <w:sz w:val="24"/>
                <w:szCs w:val="24"/>
              </w:rPr>
              <w:t>Related numerical problems</w:t>
            </w:r>
          </w:p>
          <w:p w:rsidR="00415DE2" w:rsidRPr="00EE1B73" w:rsidRDefault="00415DE2" w:rsidP="005F6857">
            <w:pPr>
              <w:ind w:left="702"/>
              <w:rPr>
                <w:rFonts w:ascii="Times New Roman" w:hAnsi="Times New Roman" w:cs="Times New Roman"/>
                <w:sz w:val="24"/>
                <w:szCs w:val="24"/>
              </w:rPr>
            </w:pP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10</w:t>
            </w:r>
          </w:p>
        </w:tc>
      </w:tr>
      <w:tr w:rsidR="00415DE2" w:rsidRPr="00EE1B73" w:rsidTr="00A65A7D">
        <w:tc>
          <w:tcPr>
            <w:tcW w:w="5328" w:type="dxa"/>
          </w:tcPr>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State and explain the kinetic theory of gases.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Derive the kinetic gas equation</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Explain average kinetic energy of gas molecules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Describe molecular interpretation of temperature</w:t>
            </w:r>
          </w:p>
          <w:p w:rsidR="00F43169" w:rsidRPr="00EE1B73" w:rsidRDefault="00F43169"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State and explain various gas laws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Deduce Boyle's, Charles’s, Graham’s</w:t>
            </w:r>
            <w:r w:rsidR="00F43169" w:rsidRPr="00EE1B73">
              <w:rPr>
                <w:rFonts w:ascii="Times New Roman" w:hAnsi="Times New Roman" w:cs="Times New Roman"/>
                <w:sz w:val="24"/>
                <w:szCs w:val="24"/>
              </w:rPr>
              <w:t xml:space="preserve"> of diffusion</w:t>
            </w:r>
            <w:r w:rsidRPr="00EE1B73">
              <w:rPr>
                <w:rFonts w:ascii="Times New Roman" w:hAnsi="Times New Roman" w:cs="Times New Roman"/>
                <w:sz w:val="24"/>
                <w:szCs w:val="24"/>
              </w:rPr>
              <w:t xml:space="preserve"> Avogadro's and Dalton's law </w:t>
            </w:r>
            <w:r w:rsidR="00F43169" w:rsidRPr="00EE1B73">
              <w:rPr>
                <w:rFonts w:ascii="Times New Roman" w:hAnsi="Times New Roman" w:cs="Times New Roman"/>
                <w:sz w:val="24"/>
                <w:szCs w:val="24"/>
              </w:rPr>
              <w:t xml:space="preserve">of partial pressure </w:t>
            </w:r>
            <w:r w:rsidRPr="00EE1B73">
              <w:rPr>
                <w:rFonts w:ascii="Times New Roman" w:hAnsi="Times New Roman" w:cs="Times New Roman"/>
                <w:sz w:val="24"/>
                <w:szCs w:val="24"/>
              </w:rPr>
              <w:t>from the kinetic gas equation.</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Explain different types of speeds of gaseous molecules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Explain the collision properties.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Solve related numerical.</w:t>
            </w:r>
          </w:p>
          <w:p w:rsidR="00675EC1"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Explain deviation from ideal gas equation by real gases.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Justify the causes of deviation of real gas.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Explain Van der Waal’s equation.</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Explain critical phenomenon in liquefaction of gases.</w:t>
            </w:r>
          </w:p>
          <w:p w:rsidR="00C15B84" w:rsidRPr="00EE1B73" w:rsidRDefault="00C15B84" w:rsidP="005F6857">
            <w:pPr>
              <w:pStyle w:val="ListParagraph"/>
              <w:numPr>
                <w:ilvl w:val="0"/>
                <w:numId w:val="10"/>
              </w:numPr>
              <w:rPr>
                <w:rFonts w:ascii="Times New Roman" w:hAnsi="Times New Roman" w:cs="Times New Roman"/>
                <w:sz w:val="24"/>
                <w:szCs w:val="24"/>
              </w:rPr>
            </w:pPr>
            <w:r w:rsidRPr="00EE1B73">
              <w:rPr>
                <w:rFonts w:ascii="Times New Roman" w:hAnsi="Times New Roman" w:cs="Times New Roman"/>
                <w:sz w:val="24"/>
                <w:szCs w:val="24"/>
              </w:rPr>
              <w:t xml:space="preserve">Explain the various methods of liquefaction of gasses. </w:t>
            </w:r>
          </w:p>
          <w:p w:rsidR="00415DE2" w:rsidRPr="00EE1B73" w:rsidRDefault="00415DE2" w:rsidP="005F6857">
            <w:pPr>
              <w:rPr>
                <w:rFonts w:ascii="Times New Roman" w:hAnsi="Times New Roman" w:cs="Times New Roman"/>
                <w:sz w:val="24"/>
                <w:szCs w:val="24"/>
              </w:rPr>
            </w:pP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Unit VIII. Gaseous state</w:t>
            </w:r>
          </w:p>
          <w:p w:rsidR="00675EC1" w:rsidRPr="00EE1B73" w:rsidRDefault="00675EC1" w:rsidP="005F6857">
            <w:pPr>
              <w:rPr>
                <w:rFonts w:ascii="Times New Roman" w:hAnsi="Times New Roman" w:cs="Times New Roman"/>
                <w:sz w:val="24"/>
                <w:szCs w:val="24"/>
              </w:rPr>
            </w:pP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Kinetic theory of gases</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Kinetic gas equation</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Average kinetic energy of gas molecules</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Molecular interpretation of temperature</w:t>
            </w:r>
          </w:p>
          <w:p w:rsidR="00F43169" w:rsidRPr="00EE1B73" w:rsidRDefault="00F43169"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Gas laws</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Deduction of gas laws from the kinetic gas equations; (Boyle's law, Charles’s law, Graham's</w:t>
            </w:r>
            <w:r w:rsidR="00F43169" w:rsidRPr="00EE1B73">
              <w:rPr>
                <w:rFonts w:ascii="Times New Roman" w:hAnsi="Times New Roman" w:cs="Times New Roman"/>
                <w:sz w:val="24"/>
                <w:szCs w:val="24"/>
              </w:rPr>
              <w:t xml:space="preserve"> law of diffusion</w:t>
            </w:r>
            <w:r w:rsidRPr="00EE1B73">
              <w:rPr>
                <w:rFonts w:ascii="Times New Roman" w:hAnsi="Times New Roman" w:cs="Times New Roman"/>
                <w:sz w:val="24"/>
                <w:szCs w:val="24"/>
              </w:rPr>
              <w:t>, Avogadro's Dalton's law</w:t>
            </w:r>
            <w:r w:rsidR="00F43169" w:rsidRPr="00EE1B73">
              <w:rPr>
                <w:rFonts w:ascii="Times New Roman" w:hAnsi="Times New Roman" w:cs="Times New Roman"/>
                <w:sz w:val="24"/>
                <w:szCs w:val="24"/>
              </w:rPr>
              <w:t xml:space="preserve"> of partial pressure</w:t>
            </w:r>
            <w:r w:rsidRPr="00EE1B73">
              <w:rPr>
                <w:rFonts w:ascii="Times New Roman" w:hAnsi="Times New Roman" w:cs="Times New Roman"/>
                <w:sz w:val="24"/>
                <w:szCs w:val="24"/>
              </w:rPr>
              <w:t>)</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Different types of speeds of gaseous molecules(root mean square, average and most probable speed)</w:t>
            </w:r>
          </w:p>
          <w:p w:rsidR="00675EC1"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 xml:space="preserve">Collision properties (collision </w:t>
            </w:r>
          </w:p>
          <w:p w:rsidR="00C15B84" w:rsidRPr="00EE1B73" w:rsidRDefault="00C15B84" w:rsidP="005F6857">
            <w:pPr>
              <w:pStyle w:val="ListParagraph"/>
              <w:ind w:left="702"/>
              <w:rPr>
                <w:rFonts w:ascii="Times New Roman" w:hAnsi="Times New Roman" w:cs="Times New Roman"/>
                <w:sz w:val="24"/>
                <w:szCs w:val="24"/>
              </w:rPr>
            </w:pPr>
            <w:r w:rsidRPr="00EE1B73">
              <w:rPr>
                <w:rFonts w:ascii="Times New Roman" w:hAnsi="Times New Roman" w:cs="Times New Roman"/>
                <w:sz w:val="24"/>
                <w:szCs w:val="24"/>
              </w:rPr>
              <w:t>diameter, collision frequency mean free path)</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Related numerical</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Deviation from ideal gas equation by real gases.</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Causes of deviation and Van der Waal’s equation.</w:t>
            </w:r>
          </w:p>
          <w:p w:rsidR="00C15B84"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Critical phenomenon</w:t>
            </w:r>
          </w:p>
          <w:p w:rsidR="00415DE2" w:rsidRPr="00EE1B73" w:rsidRDefault="00C15B84" w:rsidP="005F6857">
            <w:pPr>
              <w:pStyle w:val="ListParagraph"/>
              <w:numPr>
                <w:ilvl w:val="0"/>
                <w:numId w:val="10"/>
              </w:numPr>
              <w:ind w:left="702"/>
              <w:rPr>
                <w:rFonts w:ascii="Times New Roman" w:hAnsi="Times New Roman" w:cs="Times New Roman"/>
                <w:sz w:val="24"/>
                <w:szCs w:val="24"/>
              </w:rPr>
            </w:pPr>
            <w:r w:rsidRPr="00EE1B73">
              <w:rPr>
                <w:rFonts w:ascii="Times New Roman" w:hAnsi="Times New Roman" w:cs="Times New Roman"/>
                <w:sz w:val="24"/>
                <w:szCs w:val="24"/>
              </w:rPr>
              <w:t>Liquefaction of gases(Faraday’s, Linden’s and Claude’s method</w:t>
            </w: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15</w:t>
            </w:r>
          </w:p>
        </w:tc>
      </w:tr>
      <w:tr w:rsidR="00415DE2" w:rsidRPr="00EE1B73" w:rsidTr="00A65A7D">
        <w:tc>
          <w:tcPr>
            <w:tcW w:w="5328" w:type="dxa"/>
          </w:tcPr>
          <w:p w:rsidR="00C15B84" w:rsidRPr="00EE1B73" w:rsidRDefault="00C15B84" w:rsidP="005F6857">
            <w:pPr>
              <w:rPr>
                <w:rFonts w:ascii="Times New Roman" w:hAnsi="Times New Roman" w:cs="Times New Roman"/>
                <w:b/>
                <w:sz w:val="24"/>
                <w:szCs w:val="24"/>
              </w:rPr>
            </w:pPr>
            <w:r w:rsidRPr="00EE1B73">
              <w:rPr>
                <w:rFonts w:ascii="Times New Roman" w:hAnsi="Times New Roman" w:cs="Times New Roman"/>
                <w:b/>
                <w:sz w:val="24"/>
                <w:szCs w:val="24"/>
              </w:rPr>
              <w:t>:</w:t>
            </w:r>
          </w:p>
          <w:p w:rsidR="00C15B84"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Explain the qualitative behavior of liquids</w:t>
            </w:r>
          </w:p>
          <w:p w:rsidR="00C15B84"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Define and explain surface tension.</w:t>
            </w:r>
          </w:p>
          <w:p w:rsidR="00C15B84"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Determine surface tension by drop weight method.</w:t>
            </w:r>
          </w:p>
          <w:p w:rsidR="00C15B84"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Define and explain viscosity.</w:t>
            </w:r>
          </w:p>
          <w:p w:rsidR="00C15B84"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Determine the viscosity by Ostwald's viscometer</w:t>
            </w:r>
          </w:p>
          <w:p w:rsidR="00C15B84"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 xml:space="preserve">Describe the effect of temperature on </w:t>
            </w:r>
            <w:r w:rsidR="00F43169" w:rsidRPr="00EE1B73">
              <w:rPr>
                <w:rFonts w:ascii="Times New Roman" w:hAnsi="Times New Roman" w:cs="Times New Roman"/>
                <w:sz w:val="24"/>
                <w:szCs w:val="24"/>
              </w:rPr>
              <w:t xml:space="preserve">surface tension and </w:t>
            </w:r>
            <w:r w:rsidRPr="00EE1B73">
              <w:rPr>
                <w:rFonts w:ascii="Times New Roman" w:hAnsi="Times New Roman" w:cs="Times New Roman"/>
                <w:sz w:val="24"/>
                <w:szCs w:val="24"/>
              </w:rPr>
              <w:t>viscosity.</w:t>
            </w:r>
          </w:p>
          <w:p w:rsidR="00415DE2" w:rsidRPr="00EE1B73" w:rsidRDefault="00C15B84" w:rsidP="005F6857">
            <w:pPr>
              <w:pStyle w:val="ListParagraph"/>
              <w:numPr>
                <w:ilvl w:val="0"/>
                <w:numId w:val="11"/>
              </w:numPr>
              <w:rPr>
                <w:rFonts w:ascii="Times New Roman" w:hAnsi="Times New Roman" w:cs="Times New Roman"/>
                <w:sz w:val="24"/>
                <w:szCs w:val="24"/>
              </w:rPr>
            </w:pPr>
            <w:r w:rsidRPr="00EE1B73">
              <w:rPr>
                <w:rFonts w:ascii="Times New Roman" w:hAnsi="Times New Roman" w:cs="Times New Roman"/>
                <w:sz w:val="24"/>
                <w:szCs w:val="24"/>
              </w:rPr>
              <w:t>Explain the applications of surface tension and viscosity measurement.</w:t>
            </w:r>
          </w:p>
        </w:tc>
        <w:tc>
          <w:tcPr>
            <w:tcW w:w="4050" w:type="dxa"/>
          </w:tcPr>
          <w:p w:rsidR="00FB240A" w:rsidRPr="00EE1B73" w:rsidRDefault="00777DA7" w:rsidP="005F6857">
            <w:pPr>
              <w:rPr>
                <w:rFonts w:ascii="Times New Roman" w:hAnsi="Times New Roman" w:cs="Times New Roman"/>
                <w:sz w:val="24"/>
                <w:szCs w:val="24"/>
              </w:rPr>
            </w:pPr>
            <w:r w:rsidRPr="00EE1B73">
              <w:rPr>
                <w:rFonts w:ascii="Times New Roman" w:hAnsi="Times New Roman" w:cs="Times New Roman"/>
                <w:b/>
                <w:sz w:val="24"/>
                <w:szCs w:val="24"/>
              </w:rPr>
              <w:t>Unit IX: Liquid States</w:t>
            </w:r>
          </w:p>
          <w:p w:rsidR="00C15B84" w:rsidRPr="00EE1B73" w:rsidRDefault="00C15B84" w:rsidP="005F6857">
            <w:pPr>
              <w:pStyle w:val="ListParagraph"/>
              <w:numPr>
                <w:ilvl w:val="0"/>
                <w:numId w:val="11"/>
              </w:numPr>
              <w:ind w:left="702"/>
              <w:rPr>
                <w:rFonts w:ascii="Times New Roman" w:hAnsi="Times New Roman" w:cs="Times New Roman"/>
                <w:sz w:val="24"/>
                <w:szCs w:val="24"/>
              </w:rPr>
            </w:pPr>
            <w:r w:rsidRPr="00EE1B73">
              <w:rPr>
                <w:rFonts w:ascii="Times New Roman" w:hAnsi="Times New Roman" w:cs="Times New Roman"/>
                <w:sz w:val="24"/>
                <w:szCs w:val="24"/>
              </w:rPr>
              <w:t>Qualitative treatment of liquids</w:t>
            </w:r>
          </w:p>
          <w:p w:rsidR="00C15B84" w:rsidRPr="00EE1B73" w:rsidRDefault="00C15B84" w:rsidP="005F6857">
            <w:pPr>
              <w:pStyle w:val="ListParagraph"/>
              <w:numPr>
                <w:ilvl w:val="0"/>
                <w:numId w:val="11"/>
              </w:numPr>
              <w:ind w:left="702"/>
              <w:rPr>
                <w:rFonts w:ascii="Times New Roman" w:hAnsi="Times New Roman" w:cs="Times New Roman"/>
                <w:sz w:val="24"/>
                <w:szCs w:val="24"/>
              </w:rPr>
            </w:pPr>
            <w:r w:rsidRPr="00EE1B73">
              <w:rPr>
                <w:rFonts w:ascii="Times New Roman" w:hAnsi="Times New Roman" w:cs="Times New Roman"/>
                <w:sz w:val="24"/>
                <w:szCs w:val="24"/>
              </w:rPr>
              <w:t>Surface tension and its determination by drop weight method</w:t>
            </w:r>
          </w:p>
          <w:p w:rsidR="00C15B84" w:rsidRPr="00EE1B73" w:rsidRDefault="00C15B84" w:rsidP="005F6857">
            <w:pPr>
              <w:pStyle w:val="ListParagraph"/>
              <w:numPr>
                <w:ilvl w:val="0"/>
                <w:numId w:val="11"/>
              </w:numPr>
              <w:ind w:left="702"/>
              <w:rPr>
                <w:rFonts w:ascii="Times New Roman" w:hAnsi="Times New Roman" w:cs="Times New Roman"/>
                <w:sz w:val="24"/>
                <w:szCs w:val="24"/>
              </w:rPr>
            </w:pPr>
            <w:r w:rsidRPr="00EE1B73">
              <w:rPr>
                <w:rFonts w:ascii="Times New Roman" w:hAnsi="Times New Roman" w:cs="Times New Roman"/>
                <w:sz w:val="24"/>
                <w:szCs w:val="24"/>
              </w:rPr>
              <w:t>Viscosity and determination of viscosity by Ostwald's viscometer.</w:t>
            </w:r>
          </w:p>
          <w:p w:rsidR="00C15B84" w:rsidRPr="00EE1B73" w:rsidRDefault="00C15B84" w:rsidP="005F6857">
            <w:pPr>
              <w:pStyle w:val="ListParagraph"/>
              <w:numPr>
                <w:ilvl w:val="0"/>
                <w:numId w:val="11"/>
              </w:numPr>
              <w:ind w:left="702"/>
              <w:rPr>
                <w:rFonts w:ascii="Times New Roman" w:hAnsi="Times New Roman" w:cs="Times New Roman"/>
                <w:sz w:val="24"/>
                <w:szCs w:val="24"/>
              </w:rPr>
            </w:pPr>
            <w:r w:rsidRPr="00EE1B73">
              <w:rPr>
                <w:rFonts w:ascii="Times New Roman" w:hAnsi="Times New Roman" w:cs="Times New Roman"/>
                <w:sz w:val="24"/>
                <w:szCs w:val="24"/>
              </w:rPr>
              <w:t xml:space="preserve">Effect of temperature on </w:t>
            </w:r>
            <w:r w:rsidR="00F43169" w:rsidRPr="00EE1B73">
              <w:rPr>
                <w:rFonts w:ascii="Times New Roman" w:hAnsi="Times New Roman" w:cs="Times New Roman"/>
                <w:sz w:val="24"/>
                <w:szCs w:val="24"/>
              </w:rPr>
              <w:t xml:space="preserve">surface tension and </w:t>
            </w:r>
            <w:r w:rsidRPr="00EE1B73">
              <w:rPr>
                <w:rFonts w:ascii="Times New Roman" w:hAnsi="Times New Roman" w:cs="Times New Roman"/>
                <w:sz w:val="24"/>
                <w:szCs w:val="24"/>
              </w:rPr>
              <w:t>viscosity.</w:t>
            </w:r>
          </w:p>
          <w:p w:rsidR="00415DE2" w:rsidRPr="00EE1B73" w:rsidRDefault="00C15B84" w:rsidP="005F6857">
            <w:pPr>
              <w:pStyle w:val="ListParagraph"/>
              <w:numPr>
                <w:ilvl w:val="0"/>
                <w:numId w:val="11"/>
              </w:numPr>
              <w:ind w:left="702"/>
              <w:rPr>
                <w:rFonts w:ascii="Times New Roman" w:hAnsi="Times New Roman" w:cs="Times New Roman"/>
                <w:sz w:val="24"/>
                <w:szCs w:val="24"/>
              </w:rPr>
            </w:pPr>
            <w:r w:rsidRPr="00EE1B73">
              <w:rPr>
                <w:rFonts w:ascii="Times New Roman" w:hAnsi="Times New Roman" w:cs="Times New Roman"/>
                <w:sz w:val="24"/>
                <w:szCs w:val="24"/>
              </w:rPr>
              <w:t>Applications of surface tension and viscosity measurements.</w:t>
            </w: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5</w:t>
            </w:r>
          </w:p>
        </w:tc>
      </w:tr>
      <w:tr w:rsidR="00415DE2" w:rsidRPr="00EE1B73" w:rsidTr="00A65A7D">
        <w:tc>
          <w:tcPr>
            <w:tcW w:w="5328" w:type="dxa"/>
          </w:tcPr>
          <w:p w:rsidR="00C15B84" w:rsidRPr="00EE1B73" w:rsidRDefault="00C15B84" w:rsidP="005F6857">
            <w:pPr>
              <w:pStyle w:val="ListParagraph"/>
              <w:numPr>
                <w:ilvl w:val="0"/>
                <w:numId w:val="12"/>
              </w:numPr>
              <w:rPr>
                <w:rFonts w:ascii="Times New Roman" w:hAnsi="Times New Roman" w:cs="Times New Roman"/>
                <w:sz w:val="24"/>
                <w:szCs w:val="24"/>
              </w:rPr>
            </w:pPr>
            <w:r w:rsidRPr="00EE1B73">
              <w:rPr>
                <w:rFonts w:ascii="Times New Roman" w:hAnsi="Times New Roman" w:cs="Times New Roman"/>
                <w:sz w:val="24"/>
                <w:szCs w:val="24"/>
              </w:rPr>
              <w:t>Explain the characteristic properties of crystalline and amorphous solids</w:t>
            </w:r>
          </w:p>
          <w:p w:rsidR="00C15B84" w:rsidRPr="00EE1B73" w:rsidRDefault="00C15B84" w:rsidP="005F6857">
            <w:pPr>
              <w:pStyle w:val="ListParagraph"/>
              <w:numPr>
                <w:ilvl w:val="0"/>
                <w:numId w:val="12"/>
              </w:numPr>
              <w:rPr>
                <w:rFonts w:ascii="Times New Roman" w:hAnsi="Times New Roman" w:cs="Times New Roman"/>
                <w:sz w:val="24"/>
                <w:szCs w:val="24"/>
              </w:rPr>
            </w:pPr>
            <w:r w:rsidRPr="00EE1B73">
              <w:rPr>
                <w:rFonts w:ascii="Times New Roman" w:hAnsi="Times New Roman" w:cs="Times New Roman"/>
                <w:sz w:val="24"/>
                <w:szCs w:val="24"/>
              </w:rPr>
              <w:t>Explain crystal structure and unit cells (simple, body centered and face centered cubic)</w:t>
            </w:r>
          </w:p>
          <w:p w:rsidR="00415DE2" w:rsidRPr="00EE1B73" w:rsidRDefault="00C15B84" w:rsidP="005F6857">
            <w:pPr>
              <w:pStyle w:val="ListParagraph"/>
              <w:numPr>
                <w:ilvl w:val="0"/>
                <w:numId w:val="12"/>
              </w:numPr>
              <w:rPr>
                <w:rFonts w:ascii="Times New Roman" w:hAnsi="Times New Roman" w:cs="Times New Roman"/>
                <w:sz w:val="24"/>
                <w:szCs w:val="24"/>
              </w:rPr>
            </w:pPr>
            <w:r w:rsidRPr="00EE1B73">
              <w:rPr>
                <w:rFonts w:ascii="Times New Roman" w:hAnsi="Times New Roman" w:cs="Times New Roman"/>
                <w:sz w:val="24"/>
                <w:szCs w:val="24"/>
              </w:rPr>
              <w:t>Classify the solids on the basis of dominant bonds and explain their properties with examples</w:t>
            </w: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 xml:space="preserve">    X. Solid State</w:t>
            </w:r>
          </w:p>
          <w:p w:rsidR="00FB240A" w:rsidRPr="00EE1B73" w:rsidRDefault="00FB240A" w:rsidP="005F6857">
            <w:pPr>
              <w:rPr>
                <w:rFonts w:ascii="Times New Roman" w:hAnsi="Times New Roman" w:cs="Times New Roman"/>
                <w:sz w:val="24"/>
                <w:szCs w:val="24"/>
              </w:rPr>
            </w:pPr>
          </w:p>
          <w:p w:rsidR="00C15B84" w:rsidRPr="00EE1B73" w:rsidRDefault="00C15B84" w:rsidP="005F6857">
            <w:pPr>
              <w:pStyle w:val="ListParagraph"/>
              <w:numPr>
                <w:ilvl w:val="0"/>
                <w:numId w:val="12"/>
              </w:numPr>
              <w:ind w:left="702"/>
              <w:rPr>
                <w:rFonts w:ascii="Times New Roman" w:hAnsi="Times New Roman" w:cs="Times New Roman"/>
                <w:sz w:val="24"/>
                <w:szCs w:val="24"/>
              </w:rPr>
            </w:pPr>
            <w:r w:rsidRPr="00EE1B73">
              <w:rPr>
                <w:rFonts w:ascii="Times New Roman" w:hAnsi="Times New Roman" w:cs="Times New Roman"/>
                <w:sz w:val="24"/>
                <w:szCs w:val="24"/>
              </w:rPr>
              <w:t>Properties of crystalline and amorphous solids</w:t>
            </w:r>
          </w:p>
          <w:p w:rsidR="00C15B84" w:rsidRPr="00EE1B73" w:rsidRDefault="00C15B84" w:rsidP="005F6857">
            <w:pPr>
              <w:pStyle w:val="ListParagraph"/>
              <w:numPr>
                <w:ilvl w:val="0"/>
                <w:numId w:val="12"/>
              </w:numPr>
              <w:ind w:left="702"/>
              <w:rPr>
                <w:rFonts w:ascii="Times New Roman" w:hAnsi="Times New Roman" w:cs="Times New Roman"/>
                <w:sz w:val="24"/>
                <w:szCs w:val="24"/>
              </w:rPr>
            </w:pPr>
            <w:r w:rsidRPr="00EE1B73">
              <w:rPr>
                <w:rFonts w:ascii="Times New Roman" w:hAnsi="Times New Roman" w:cs="Times New Roman"/>
                <w:sz w:val="24"/>
                <w:szCs w:val="24"/>
              </w:rPr>
              <w:t>Crystal structure and unit cells</w:t>
            </w:r>
          </w:p>
          <w:p w:rsidR="00415DE2" w:rsidRPr="00EE1B73" w:rsidRDefault="00C15B84" w:rsidP="005F6857">
            <w:pPr>
              <w:pStyle w:val="ListParagraph"/>
              <w:numPr>
                <w:ilvl w:val="0"/>
                <w:numId w:val="12"/>
              </w:numPr>
              <w:ind w:left="702"/>
              <w:rPr>
                <w:rFonts w:ascii="Times New Roman" w:hAnsi="Times New Roman" w:cs="Times New Roman"/>
                <w:sz w:val="24"/>
                <w:szCs w:val="24"/>
              </w:rPr>
            </w:pPr>
            <w:r w:rsidRPr="00EE1B73">
              <w:rPr>
                <w:rFonts w:ascii="Times New Roman" w:hAnsi="Times New Roman" w:cs="Times New Roman"/>
                <w:sz w:val="24"/>
                <w:szCs w:val="24"/>
              </w:rPr>
              <w:t>Classification of solid on the basis of Dominant type of bond (ionic, covalent, metallic and molecular crystals) with examples and their properties.</w:t>
            </w:r>
          </w:p>
        </w:tc>
        <w:tc>
          <w:tcPr>
            <w:tcW w:w="990" w:type="dxa"/>
          </w:tcPr>
          <w:p w:rsidR="00415DE2" w:rsidRPr="00EE1B73" w:rsidRDefault="00041627" w:rsidP="005F6857">
            <w:pPr>
              <w:jc w:val="center"/>
              <w:rPr>
                <w:rFonts w:ascii="Times New Roman" w:hAnsi="Times New Roman" w:cs="Times New Roman"/>
                <w:sz w:val="24"/>
                <w:szCs w:val="24"/>
              </w:rPr>
            </w:pPr>
            <w:r w:rsidRPr="00EE1B73">
              <w:rPr>
                <w:rFonts w:ascii="Times New Roman" w:hAnsi="Times New Roman" w:cs="Times New Roman"/>
                <w:sz w:val="24"/>
                <w:szCs w:val="24"/>
              </w:rPr>
              <w:t>6</w:t>
            </w:r>
          </w:p>
        </w:tc>
      </w:tr>
      <w:tr w:rsidR="00415DE2" w:rsidRPr="00EE1B73" w:rsidTr="00A65A7D">
        <w:trPr>
          <w:trHeight w:val="70"/>
        </w:trPr>
        <w:tc>
          <w:tcPr>
            <w:tcW w:w="5328" w:type="dxa"/>
          </w:tcPr>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Define, classify and name the alkyl halides.</w:t>
            </w:r>
          </w:p>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Explain the general methods of preparation of alkyl halides with examples.</w:t>
            </w:r>
          </w:p>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Describe the physical properties.</w:t>
            </w:r>
            <w:r w:rsidR="00F43169" w:rsidRPr="00EE1B73">
              <w:rPr>
                <w:rFonts w:ascii="Times New Roman" w:hAnsi="Times New Roman" w:cs="Times New Roman"/>
                <w:sz w:val="24"/>
                <w:szCs w:val="24"/>
              </w:rPr>
              <w:t xml:space="preserve"> </w:t>
            </w:r>
          </w:p>
          <w:p w:rsidR="009D01C7" w:rsidRPr="00EE1B73" w:rsidRDefault="00F43169"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 xml:space="preserve">Explain nucleophilic </w:t>
            </w:r>
            <w:r w:rsidR="00C80812" w:rsidRPr="00EE1B73">
              <w:rPr>
                <w:rFonts w:ascii="Times New Roman" w:hAnsi="Times New Roman" w:cs="Times New Roman"/>
                <w:sz w:val="24"/>
                <w:szCs w:val="24"/>
              </w:rPr>
              <w:t xml:space="preserve">substitution reactions </w:t>
            </w:r>
            <w:r w:rsidRPr="00EE1B73">
              <w:rPr>
                <w:rFonts w:ascii="Times New Roman" w:hAnsi="Times New Roman" w:cs="Times New Roman"/>
                <w:sz w:val="24"/>
                <w:szCs w:val="24"/>
              </w:rPr>
              <w:t xml:space="preserve">of alkyl halides </w:t>
            </w:r>
            <w:r w:rsidR="00C80812" w:rsidRPr="00EE1B73">
              <w:rPr>
                <w:rFonts w:ascii="Times New Roman" w:hAnsi="Times New Roman" w:cs="Times New Roman"/>
                <w:sz w:val="24"/>
                <w:szCs w:val="24"/>
              </w:rPr>
              <w:t>with examples.</w:t>
            </w:r>
          </w:p>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Differentiate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1 and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 xml:space="preserve">2 reactions in terms of mechanism, kinetics, reactivity and stereo- chemistry </w:t>
            </w:r>
          </w:p>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 xml:space="preserve">Justify the rearrangement of carbocation on the basis </w:t>
            </w:r>
            <w:r w:rsidR="00F43169" w:rsidRPr="00EE1B73">
              <w:rPr>
                <w:rFonts w:ascii="Times New Roman" w:hAnsi="Times New Roman" w:cs="Times New Roman"/>
                <w:sz w:val="24"/>
                <w:szCs w:val="24"/>
              </w:rPr>
              <w:t xml:space="preserve">of </w:t>
            </w:r>
            <w:r w:rsidRPr="00EE1B73">
              <w:rPr>
                <w:rFonts w:ascii="Times New Roman" w:hAnsi="Times New Roman" w:cs="Times New Roman"/>
                <w:sz w:val="24"/>
                <w:szCs w:val="24"/>
              </w:rPr>
              <w:t>stability.</w:t>
            </w:r>
          </w:p>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Explain E1 and E2 reaction with examples.</w:t>
            </w:r>
          </w:p>
          <w:p w:rsidR="009D01C7"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State and apply Saytzeff's rule.</w:t>
            </w:r>
          </w:p>
          <w:p w:rsidR="00415DE2" w:rsidRPr="00EE1B73" w:rsidRDefault="00C15B84" w:rsidP="005F6857">
            <w:pPr>
              <w:pStyle w:val="ListParagraph"/>
              <w:numPr>
                <w:ilvl w:val="0"/>
                <w:numId w:val="13"/>
              </w:numPr>
              <w:ind w:left="720" w:hanging="270"/>
              <w:rPr>
                <w:rFonts w:ascii="Times New Roman" w:hAnsi="Times New Roman" w:cs="Times New Roman"/>
                <w:sz w:val="24"/>
                <w:szCs w:val="24"/>
              </w:rPr>
            </w:pPr>
            <w:r w:rsidRPr="00EE1B73">
              <w:rPr>
                <w:rFonts w:ascii="Times New Roman" w:hAnsi="Times New Roman" w:cs="Times New Roman"/>
                <w:sz w:val="24"/>
                <w:szCs w:val="24"/>
              </w:rPr>
              <w:t>Give Wurtz reaction and reaction of alkyl halide with magnesium.</w:t>
            </w:r>
          </w:p>
        </w:tc>
        <w:tc>
          <w:tcPr>
            <w:tcW w:w="4050" w:type="dxa"/>
          </w:tcPr>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 xml:space="preserve">     XI. Alkyl Halides</w:t>
            </w:r>
          </w:p>
          <w:p w:rsidR="00FB240A" w:rsidRPr="00EE1B73" w:rsidRDefault="00FB240A" w:rsidP="005F6857">
            <w:pPr>
              <w:rPr>
                <w:rFonts w:ascii="Times New Roman" w:hAnsi="Times New Roman" w:cs="Times New Roman"/>
                <w:sz w:val="24"/>
                <w:szCs w:val="24"/>
              </w:rPr>
            </w:pP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Introduction, classification, nomenclature of alkyl halides</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General preparation of alkyl halides</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Physical properties</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Chemical properties (nucleophilic substitution reactions: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1 and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2- reactions, mechanism, kinetics,  reactivity and stereochemistry of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1 and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2 reactions)</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Rearrangement of carbocations</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Comparative study between SN1 and S</w:t>
            </w:r>
            <w:r w:rsidRPr="00EE1B73">
              <w:rPr>
                <w:rFonts w:ascii="Times New Roman" w:hAnsi="Times New Roman" w:cs="Times New Roman"/>
                <w:sz w:val="24"/>
                <w:szCs w:val="24"/>
                <w:vertAlign w:val="subscript"/>
              </w:rPr>
              <w:t>N</w:t>
            </w:r>
            <w:r w:rsidRPr="00EE1B73">
              <w:rPr>
                <w:rFonts w:ascii="Times New Roman" w:hAnsi="Times New Roman" w:cs="Times New Roman"/>
                <w:sz w:val="24"/>
                <w:szCs w:val="24"/>
              </w:rPr>
              <w:t>2 reactions</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Elimination reactions (E1 and E2 reactions, Saytzeff's rule)</w:t>
            </w:r>
          </w:p>
          <w:p w:rsidR="00C15B84"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Wurtz reaction</w:t>
            </w:r>
          </w:p>
          <w:p w:rsidR="00415DE2" w:rsidRPr="00EE1B73" w:rsidRDefault="00C15B84" w:rsidP="005F6857">
            <w:pPr>
              <w:pStyle w:val="ListParagraph"/>
              <w:numPr>
                <w:ilvl w:val="0"/>
                <w:numId w:val="13"/>
              </w:numPr>
              <w:ind w:left="702"/>
              <w:rPr>
                <w:rFonts w:ascii="Times New Roman" w:hAnsi="Times New Roman" w:cs="Times New Roman"/>
                <w:sz w:val="24"/>
                <w:szCs w:val="24"/>
              </w:rPr>
            </w:pPr>
            <w:r w:rsidRPr="00EE1B73">
              <w:rPr>
                <w:rFonts w:ascii="Times New Roman" w:hAnsi="Times New Roman" w:cs="Times New Roman"/>
                <w:sz w:val="24"/>
                <w:szCs w:val="24"/>
              </w:rPr>
              <w:t>Reaction with magnesium</w:t>
            </w: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10</w:t>
            </w:r>
          </w:p>
        </w:tc>
      </w:tr>
      <w:tr w:rsidR="00415DE2" w:rsidRPr="00EE1B73" w:rsidTr="00A65A7D">
        <w:tc>
          <w:tcPr>
            <w:tcW w:w="5328" w:type="dxa"/>
          </w:tcPr>
          <w:p w:rsidR="00777DA7" w:rsidRDefault="00A65A7D" w:rsidP="00777DA7">
            <w:pPr>
              <w:rPr>
                <w:rFonts w:ascii="Times New Roman" w:hAnsi="Times New Roman" w:cs="Times New Roman"/>
                <w:b/>
                <w:sz w:val="24"/>
                <w:szCs w:val="24"/>
              </w:rPr>
            </w:pPr>
            <w:r w:rsidRPr="00EE1B73">
              <w:rPr>
                <w:rFonts w:ascii="Times New Roman" w:hAnsi="Times New Roman" w:cs="Times New Roman"/>
                <w:b/>
                <w:sz w:val="24"/>
                <w:szCs w:val="24"/>
              </w:rPr>
              <w:t xml:space="preserve">   </w:t>
            </w:r>
          </w:p>
          <w:p w:rsidR="00ED70C2" w:rsidRPr="00EE1B73" w:rsidRDefault="00A65A7D" w:rsidP="00777DA7">
            <w:pPr>
              <w:rPr>
                <w:rFonts w:ascii="Times New Roman" w:hAnsi="Times New Roman" w:cs="Times New Roman"/>
                <w:sz w:val="24"/>
                <w:szCs w:val="24"/>
              </w:rPr>
            </w:pPr>
            <w:r w:rsidRPr="00EE1B73">
              <w:rPr>
                <w:rFonts w:ascii="Times New Roman" w:hAnsi="Times New Roman" w:cs="Times New Roman"/>
                <w:b/>
                <w:sz w:val="24"/>
                <w:szCs w:val="24"/>
              </w:rPr>
              <w:t xml:space="preserve"> </w:t>
            </w:r>
            <w:r w:rsidR="00C15B84" w:rsidRPr="00EE1B73">
              <w:rPr>
                <w:rFonts w:ascii="Times New Roman" w:hAnsi="Times New Roman" w:cs="Times New Roman"/>
                <w:sz w:val="24"/>
                <w:szCs w:val="24"/>
              </w:rPr>
              <w:t xml:space="preserve">Define and </w:t>
            </w:r>
            <w:r w:rsidR="00DD3591" w:rsidRPr="00EE1B73">
              <w:rPr>
                <w:rFonts w:ascii="Times New Roman" w:hAnsi="Times New Roman" w:cs="Times New Roman"/>
                <w:sz w:val="24"/>
                <w:szCs w:val="24"/>
              </w:rPr>
              <w:t>name alcohols</w:t>
            </w:r>
            <w:r w:rsidR="00C15B84" w:rsidRPr="00EE1B73">
              <w:rPr>
                <w:rFonts w:ascii="Times New Roman" w:hAnsi="Times New Roman" w:cs="Times New Roman"/>
                <w:sz w:val="24"/>
                <w:szCs w:val="24"/>
              </w:rPr>
              <w:t>.</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Classify and explain the structure and isomerism of alcohols.</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Describe the physical properties of alcohols</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Explain the general preparation of alcohols. (from alkyl halides, alkenes, aldehydes and ketones, Hydroboration - oxidation)</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Describe fermentation process of preparation of alcohols</w:t>
            </w:r>
          </w:p>
          <w:p w:rsidR="00FB240A"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Explain the acidic and basic properties of alcohols</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Explain the reactions of alcohol with phosphorus halides, thionyl chlorides, sulphuric acid with mechanism, carboxylic acids, oxidation, reduction)</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Define and name ethers</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Classify and explain structure of ethers</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Explain the methods of preparation of ethers (Dehydration of alcohols, Williamson synthesis)</w:t>
            </w:r>
          </w:p>
          <w:p w:rsidR="00C15B84"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Describe physical properties and uses of alcohols and ethers</w:t>
            </w:r>
          </w:p>
          <w:p w:rsidR="00415DE2" w:rsidRPr="00EE1B73" w:rsidRDefault="00C15B84" w:rsidP="005F6857">
            <w:pPr>
              <w:pStyle w:val="ListParagraph"/>
              <w:numPr>
                <w:ilvl w:val="0"/>
                <w:numId w:val="14"/>
              </w:numPr>
              <w:rPr>
                <w:rFonts w:ascii="Times New Roman" w:hAnsi="Times New Roman" w:cs="Times New Roman"/>
                <w:sz w:val="24"/>
                <w:szCs w:val="24"/>
              </w:rPr>
            </w:pPr>
            <w:r w:rsidRPr="00EE1B73">
              <w:rPr>
                <w:rFonts w:ascii="Times New Roman" w:hAnsi="Times New Roman" w:cs="Times New Roman"/>
                <w:sz w:val="24"/>
                <w:szCs w:val="24"/>
              </w:rPr>
              <w:t>Explain the reactions of ethers (halogenations , formation of oxonium salt, formation of peroxide, reaction with HI, PCl</w:t>
            </w:r>
            <w:r w:rsidRPr="00EE1B73">
              <w:rPr>
                <w:rFonts w:ascii="Times New Roman" w:hAnsi="Times New Roman" w:cs="Times New Roman"/>
                <w:sz w:val="24"/>
                <w:szCs w:val="24"/>
                <w:vertAlign w:val="subscript"/>
              </w:rPr>
              <w:t>5</w:t>
            </w:r>
            <w:r w:rsidRPr="00EE1B73">
              <w:rPr>
                <w:rFonts w:ascii="Times New Roman" w:hAnsi="Times New Roman" w:cs="Times New Roman"/>
                <w:sz w:val="24"/>
                <w:szCs w:val="24"/>
              </w:rPr>
              <w:t>, Al</w:t>
            </w:r>
            <w:r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O</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xml:space="preserve"> , steam)</w:t>
            </w:r>
          </w:p>
        </w:tc>
        <w:tc>
          <w:tcPr>
            <w:tcW w:w="4050" w:type="dxa"/>
          </w:tcPr>
          <w:p w:rsidR="00777DA7" w:rsidRDefault="00777DA7" w:rsidP="00777DA7">
            <w:pPr>
              <w:rPr>
                <w:rFonts w:ascii="Times New Roman" w:hAnsi="Times New Roman" w:cs="Times New Roman"/>
                <w:b/>
                <w:sz w:val="24"/>
                <w:szCs w:val="24"/>
              </w:rPr>
            </w:pPr>
          </w:p>
          <w:p w:rsidR="00777DA7" w:rsidRPr="00EE1B73" w:rsidRDefault="00777DA7" w:rsidP="00777DA7">
            <w:pPr>
              <w:rPr>
                <w:rFonts w:ascii="Times New Roman" w:hAnsi="Times New Roman" w:cs="Times New Roman"/>
                <w:b/>
                <w:sz w:val="24"/>
                <w:szCs w:val="24"/>
              </w:rPr>
            </w:pPr>
            <w:r w:rsidRPr="00EE1B73">
              <w:rPr>
                <w:rFonts w:ascii="Times New Roman" w:hAnsi="Times New Roman" w:cs="Times New Roman"/>
                <w:b/>
                <w:sz w:val="24"/>
                <w:szCs w:val="24"/>
              </w:rPr>
              <w:t>XII. Alcohols  and Ethers</w:t>
            </w:r>
          </w:p>
          <w:p w:rsidR="00DD3591" w:rsidRPr="00EE1B73" w:rsidRDefault="00DD3591" w:rsidP="005F6857">
            <w:pPr>
              <w:rPr>
                <w:rFonts w:ascii="Times New Roman" w:hAnsi="Times New Roman" w:cs="Times New Roman"/>
                <w:sz w:val="24"/>
                <w:szCs w:val="24"/>
              </w:rPr>
            </w:pPr>
          </w:p>
          <w:p w:rsidR="00ED70C2"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 xml:space="preserve">Introduction, Nomenclature Classification  Isomerism and </w:t>
            </w:r>
          </w:p>
          <w:p w:rsidR="00C15B84" w:rsidRPr="00EE1B73" w:rsidRDefault="00C15B84" w:rsidP="005F6857">
            <w:pPr>
              <w:pStyle w:val="ListParagraph"/>
              <w:ind w:left="702"/>
              <w:rPr>
                <w:rFonts w:ascii="Times New Roman" w:hAnsi="Times New Roman" w:cs="Times New Roman"/>
                <w:sz w:val="24"/>
                <w:szCs w:val="24"/>
              </w:rPr>
            </w:pPr>
            <w:r w:rsidRPr="00EE1B73">
              <w:rPr>
                <w:rFonts w:ascii="Times New Roman" w:hAnsi="Times New Roman" w:cs="Times New Roman"/>
                <w:sz w:val="24"/>
                <w:szCs w:val="24"/>
              </w:rPr>
              <w:t>structure of alcohols</w:t>
            </w:r>
          </w:p>
          <w:p w:rsidR="00C15B84"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Physical properties</w:t>
            </w:r>
          </w:p>
          <w:p w:rsidR="00C15B84"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Preparation alcohols (from alkyl halides, alkenes, aldehydes and ketones, Hydroboration-oxidation), fermentation</w:t>
            </w:r>
          </w:p>
          <w:p w:rsidR="00FB240A"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 xml:space="preserve">Chemical properties (Alcohols as acids and bases, reaction with phosphorus halides, </w:t>
            </w:r>
          </w:p>
          <w:p w:rsidR="00C15B84" w:rsidRPr="00EE1B73" w:rsidRDefault="00C15B84" w:rsidP="005F6857">
            <w:pPr>
              <w:pStyle w:val="ListParagraph"/>
              <w:ind w:left="702"/>
              <w:rPr>
                <w:rFonts w:ascii="Times New Roman" w:hAnsi="Times New Roman" w:cs="Times New Roman"/>
                <w:sz w:val="24"/>
                <w:szCs w:val="24"/>
              </w:rPr>
            </w:pPr>
            <w:r w:rsidRPr="00EE1B73">
              <w:rPr>
                <w:rFonts w:ascii="Times New Roman" w:hAnsi="Times New Roman" w:cs="Times New Roman"/>
                <w:sz w:val="24"/>
                <w:szCs w:val="24"/>
              </w:rPr>
              <w:t>thionyl chlorides, sulphuric acid, carboxylic acids, oxidation, reduction)</w:t>
            </w:r>
          </w:p>
          <w:p w:rsidR="00C15B84" w:rsidRPr="00EE1B73" w:rsidRDefault="00FB240A"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Introduction, nomen</w:t>
            </w:r>
            <w:r w:rsidR="00C15B84" w:rsidRPr="00EE1B73">
              <w:rPr>
                <w:rFonts w:ascii="Times New Roman" w:hAnsi="Times New Roman" w:cs="Times New Roman"/>
                <w:sz w:val="24"/>
                <w:szCs w:val="24"/>
              </w:rPr>
              <w:t>clature, classification structure</w:t>
            </w:r>
          </w:p>
          <w:p w:rsidR="00C15B84"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methods of preparation (Dehydration of alcohols, Williamson synthesis)</w:t>
            </w:r>
          </w:p>
          <w:p w:rsidR="00C15B84"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Physical properties</w:t>
            </w:r>
          </w:p>
          <w:p w:rsidR="00C15B84"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Chemical properties (Halogenations, formation of oxonium salts, formation of peroxide, reactions with HI, steam, PCl</w:t>
            </w:r>
            <w:r w:rsidRPr="00EE1B73">
              <w:rPr>
                <w:rFonts w:ascii="Times New Roman" w:hAnsi="Times New Roman" w:cs="Times New Roman"/>
                <w:sz w:val="24"/>
                <w:szCs w:val="24"/>
                <w:vertAlign w:val="subscript"/>
              </w:rPr>
              <w:t>5</w:t>
            </w:r>
            <w:r w:rsidRPr="00EE1B73">
              <w:rPr>
                <w:rFonts w:ascii="Times New Roman" w:hAnsi="Times New Roman" w:cs="Times New Roman"/>
                <w:sz w:val="24"/>
                <w:szCs w:val="24"/>
              </w:rPr>
              <w:t>, Al</w:t>
            </w:r>
            <w:r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O</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w:t>
            </w:r>
          </w:p>
          <w:p w:rsidR="00B97482" w:rsidRPr="00EE1B73" w:rsidRDefault="00C15B84" w:rsidP="005F6857">
            <w:pPr>
              <w:pStyle w:val="ListParagraph"/>
              <w:numPr>
                <w:ilvl w:val="0"/>
                <w:numId w:val="14"/>
              </w:numPr>
              <w:ind w:left="702"/>
              <w:rPr>
                <w:rFonts w:ascii="Times New Roman" w:hAnsi="Times New Roman" w:cs="Times New Roman"/>
                <w:sz w:val="24"/>
                <w:szCs w:val="24"/>
              </w:rPr>
            </w:pPr>
            <w:r w:rsidRPr="00EE1B73">
              <w:rPr>
                <w:rFonts w:ascii="Times New Roman" w:hAnsi="Times New Roman" w:cs="Times New Roman"/>
                <w:sz w:val="24"/>
                <w:szCs w:val="24"/>
              </w:rPr>
              <w:t>Uses</w:t>
            </w:r>
          </w:p>
        </w:tc>
        <w:tc>
          <w:tcPr>
            <w:tcW w:w="990" w:type="dxa"/>
          </w:tcPr>
          <w:p w:rsidR="00777DA7" w:rsidRDefault="00777DA7" w:rsidP="005F6857">
            <w:pPr>
              <w:jc w:val="center"/>
              <w:rPr>
                <w:rFonts w:ascii="Times New Roman" w:hAnsi="Times New Roman" w:cs="Times New Roman"/>
                <w:sz w:val="24"/>
                <w:szCs w:val="24"/>
              </w:rPr>
            </w:pPr>
          </w:p>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8</w:t>
            </w:r>
          </w:p>
        </w:tc>
      </w:tr>
      <w:tr w:rsidR="00415DE2" w:rsidRPr="00EE1B73" w:rsidTr="00A65A7D">
        <w:tc>
          <w:tcPr>
            <w:tcW w:w="5328" w:type="dxa"/>
          </w:tcPr>
          <w:p w:rsidR="00C15B84" w:rsidRPr="00EE1B73" w:rsidRDefault="00A65A7D" w:rsidP="005F6857">
            <w:pPr>
              <w:rPr>
                <w:rFonts w:ascii="Times New Roman" w:hAnsi="Times New Roman" w:cs="Times New Roman"/>
                <w:b/>
                <w:sz w:val="24"/>
                <w:szCs w:val="24"/>
              </w:rPr>
            </w:pPr>
            <w:r w:rsidRPr="00EE1B73">
              <w:rPr>
                <w:rFonts w:ascii="Times New Roman" w:hAnsi="Times New Roman" w:cs="Times New Roman"/>
                <w:b/>
                <w:sz w:val="24"/>
                <w:szCs w:val="24"/>
              </w:rPr>
              <w:t xml:space="preserve">    </w:t>
            </w:r>
          </w:p>
          <w:p w:rsidR="00A65A7D" w:rsidRPr="00EE1B73" w:rsidRDefault="00C15B8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Define and name aldehydes and ketones</w:t>
            </w:r>
          </w:p>
          <w:p w:rsidR="00A65A7D" w:rsidRPr="00EE1B73" w:rsidRDefault="00C15B8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Describe isomerism and physical properties of aldehydes and ketones.</w:t>
            </w:r>
          </w:p>
          <w:p w:rsidR="00A65A7D" w:rsidRPr="00EE1B73" w:rsidRDefault="00C15B8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Describe the structure of carbonyl group.</w:t>
            </w:r>
          </w:p>
          <w:p w:rsidR="009D01C7" w:rsidRPr="00EE1B73" w:rsidRDefault="00C15B8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Explain the reactions of carbonyl compounds with HCN and its mechanism, NaHSO</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RMgX, alcohols</w:t>
            </w:r>
            <w:r w:rsidR="009D01C7" w:rsidRPr="00EE1B73">
              <w:rPr>
                <w:rFonts w:ascii="Times New Roman" w:hAnsi="Times New Roman" w:cs="Times New Roman"/>
                <w:sz w:val="24"/>
                <w:szCs w:val="24"/>
              </w:rPr>
              <w:t xml:space="preserve"> </w:t>
            </w:r>
            <w:r w:rsidRPr="00EE1B73">
              <w:rPr>
                <w:rFonts w:ascii="Times New Roman" w:hAnsi="Times New Roman" w:cs="Times New Roman"/>
                <w:sz w:val="24"/>
                <w:szCs w:val="24"/>
              </w:rPr>
              <w:t>with mechanism, ammonia derivatives with mechanism</w:t>
            </w:r>
          </w:p>
          <w:p w:rsidR="009D01C7" w:rsidRPr="00EE1B73" w:rsidRDefault="007D20D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Explain Aldol condensation, Cannizaro's reactions with reaction mechanism.</w:t>
            </w:r>
          </w:p>
          <w:p w:rsidR="009D01C7" w:rsidRPr="00EE1B73" w:rsidRDefault="007D20D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 xml:space="preserve">Distinguish aldehydes and ketones by oxidation processes. </w:t>
            </w:r>
          </w:p>
          <w:p w:rsidR="007D20D4" w:rsidRPr="00EE1B73" w:rsidRDefault="007D20D4" w:rsidP="005F6857">
            <w:pPr>
              <w:pStyle w:val="ListParagraph"/>
              <w:numPr>
                <w:ilvl w:val="0"/>
                <w:numId w:val="15"/>
              </w:numPr>
              <w:ind w:left="720" w:hanging="270"/>
              <w:rPr>
                <w:rFonts w:ascii="Times New Roman" w:hAnsi="Times New Roman" w:cs="Times New Roman"/>
                <w:sz w:val="24"/>
                <w:szCs w:val="24"/>
              </w:rPr>
            </w:pPr>
            <w:r w:rsidRPr="00EE1B73">
              <w:rPr>
                <w:rFonts w:ascii="Times New Roman" w:hAnsi="Times New Roman" w:cs="Times New Roman"/>
                <w:sz w:val="24"/>
                <w:szCs w:val="24"/>
              </w:rPr>
              <w:t>Convert aldehydes and ketones into alcohols, alkanes by reduction processes.</w:t>
            </w:r>
          </w:p>
          <w:p w:rsidR="00415DE2" w:rsidRPr="00EE1B73" w:rsidRDefault="00415DE2" w:rsidP="005F6857">
            <w:pPr>
              <w:rPr>
                <w:rFonts w:ascii="Times New Roman" w:hAnsi="Times New Roman" w:cs="Times New Roman"/>
                <w:sz w:val="24"/>
                <w:szCs w:val="24"/>
              </w:rPr>
            </w:pPr>
          </w:p>
        </w:tc>
        <w:tc>
          <w:tcPr>
            <w:tcW w:w="4050" w:type="dxa"/>
          </w:tcPr>
          <w:p w:rsidR="00DD3591" w:rsidRPr="00EE1B73" w:rsidRDefault="00784253" w:rsidP="005F6857">
            <w:pPr>
              <w:rPr>
                <w:rFonts w:ascii="Times New Roman" w:hAnsi="Times New Roman" w:cs="Times New Roman"/>
                <w:sz w:val="24"/>
                <w:szCs w:val="24"/>
              </w:rPr>
            </w:pPr>
            <w:r w:rsidRPr="00EE1B73">
              <w:rPr>
                <w:rFonts w:ascii="Times New Roman" w:hAnsi="Times New Roman" w:cs="Times New Roman"/>
                <w:b/>
                <w:sz w:val="24"/>
                <w:szCs w:val="24"/>
              </w:rPr>
              <w:t>XIII. Aldedydes and Ketones</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Introduction, Nomeuclature, Isomerism</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Structure of the carbonyl group</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Methods of preparation (oxidation of alcohols, dehydrogenation of alcohols, ozonolysis of alkenes, hydration of alkynes, oxo</w:t>
            </w:r>
            <w:r w:rsidR="00FB240A" w:rsidRPr="00EE1B73">
              <w:rPr>
                <w:rFonts w:ascii="Times New Roman" w:hAnsi="Times New Roman" w:cs="Times New Roman"/>
                <w:sz w:val="24"/>
                <w:szCs w:val="24"/>
              </w:rPr>
              <w:t>-</w:t>
            </w:r>
            <w:r w:rsidR="00A65A7D" w:rsidRPr="00EE1B73">
              <w:rPr>
                <w:rFonts w:ascii="Times New Roman" w:hAnsi="Times New Roman" w:cs="Times New Roman"/>
                <w:sz w:val="24"/>
                <w:szCs w:val="24"/>
              </w:rPr>
              <w:t xml:space="preserve"> </w:t>
            </w:r>
            <w:r w:rsidRPr="00EE1B73">
              <w:rPr>
                <w:rFonts w:ascii="Times New Roman" w:hAnsi="Times New Roman" w:cs="Times New Roman"/>
                <w:sz w:val="24"/>
                <w:szCs w:val="24"/>
              </w:rPr>
              <w:t>process)</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Physical properties</w:t>
            </w:r>
          </w:p>
          <w:p w:rsidR="00A65A7D"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Chemical properties</w:t>
            </w:r>
            <w:r w:rsidR="00A65A7D" w:rsidRPr="00EE1B73">
              <w:rPr>
                <w:rFonts w:ascii="Times New Roman" w:hAnsi="Times New Roman" w:cs="Times New Roman"/>
                <w:sz w:val="24"/>
                <w:szCs w:val="24"/>
              </w:rPr>
              <w:t>:</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(Nucleophilic addition reactions- addition of HCN, NaHSO</w:t>
            </w:r>
            <w:r w:rsidRPr="00EE1B73">
              <w:rPr>
                <w:rFonts w:ascii="Times New Roman" w:hAnsi="Times New Roman" w:cs="Times New Roman"/>
                <w:sz w:val="24"/>
                <w:szCs w:val="24"/>
                <w:vertAlign w:val="subscript"/>
              </w:rPr>
              <w:t>3</w:t>
            </w:r>
            <w:r w:rsidRPr="00EE1B73">
              <w:rPr>
                <w:rFonts w:ascii="Times New Roman" w:hAnsi="Times New Roman" w:cs="Times New Roman"/>
                <w:sz w:val="24"/>
                <w:szCs w:val="24"/>
              </w:rPr>
              <w:t>, RMgX, alcohols, ammonia derivatives)</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 xml:space="preserve">Aldol condensation, Cannizaro's reaction, </w:t>
            </w:r>
          </w:p>
          <w:p w:rsidR="007D20D4"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Oxidation(with KMnO</w:t>
            </w:r>
            <w:r w:rsidRPr="00EE1B73">
              <w:rPr>
                <w:rFonts w:ascii="Times New Roman" w:hAnsi="Times New Roman" w:cs="Times New Roman"/>
                <w:sz w:val="24"/>
                <w:szCs w:val="24"/>
                <w:vertAlign w:val="subscript"/>
              </w:rPr>
              <w:t>4</w:t>
            </w:r>
            <w:r w:rsidR="00DD3591" w:rsidRPr="00EE1B73">
              <w:rPr>
                <w:rFonts w:ascii="Times New Roman" w:hAnsi="Times New Roman" w:cs="Times New Roman"/>
                <w:sz w:val="24"/>
                <w:szCs w:val="24"/>
              </w:rPr>
              <w:t>/</w:t>
            </w:r>
            <w:r w:rsidRPr="00EE1B73">
              <w:rPr>
                <w:rFonts w:ascii="Times New Roman" w:hAnsi="Times New Roman" w:cs="Times New Roman"/>
                <w:sz w:val="24"/>
                <w:szCs w:val="24"/>
              </w:rPr>
              <w:t>H</w:t>
            </w:r>
            <w:r w:rsidR="00DD3591" w:rsidRPr="00EE1B73">
              <w:rPr>
                <w:rFonts w:ascii="Times New Roman" w:hAnsi="Times New Roman" w:cs="Times New Roman"/>
                <w:sz w:val="24"/>
                <w:szCs w:val="24"/>
              </w:rPr>
              <w:t>+</w:t>
            </w:r>
            <w:r w:rsidRPr="00EE1B73">
              <w:rPr>
                <w:rFonts w:ascii="Times New Roman" w:hAnsi="Times New Roman" w:cs="Times New Roman"/>
                <w:sz w:val="24"/>
                <w:szCs w:val="24"/>
              </w:rPr>
              <w:t>, Tollen's reagent, Fehling's solution)</w:t>
            </w:r>
          </w:p>
          <w:p w:rsidR="00415DE2" w:rsidRPr="00EE1B73" w:rsidRDefault="007D20D4" w:rsidP="005F6857">
            <w:pPr>
              <w:pStyle w:val="ListParagraph"/>
              <w:numPr>
                <w:ilvl w:val="0"/>
                <w:numId w:val="15"/>
              </w:numPr>
              <w:ind w:left="702"/>
              <w:rPr>
                <w:rFonts w:ascii="Times New Roman" w:hAnsi="Times New Roman" w:cs="Times New Roman"/>
                <w:sz w:val="24"/>
                <w:szCs w:val="24"/>
              </w:rPr>
            </w:pPr>
            <w:r w:rsidRPr="00EE1B73">
              <w:rPr>
                <w:rFonts w:ascii="Times New Roman" w:hAnsi="Times New Roman" w:cs="Times New Roman"/>
                <w:sz w:val="24"/>
                <w:szCs w:val="24"/>
              </w:rPr>
              <w:t>Reduction (Catalytic, Chemical, Clemmensen reduction, Wolf-Kishner reduction)</w:t>
            </w: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12</w:t>
            </w:r>
          </w:p>
        </w:tc>
      </w:tr>
      <w:tr w:rsidR="00415DE2" w:rsidRPr="00EE1B73" w:rsidTr="00A65A7D">
        <w:tc>
          <w:tcPr>
            <w:tcW w:w="5328" w:type="dxa"/>
          </w:tcPr>
          <w:p w:rsidR="007D20D4" w:rsidRPr="00EE1B73" w:rsidRDefault="007D20D4" w:rsidP="005F6857">
            <w:pPr>
              <w:pStyle w:val="ListParagraph"/>
              <w:numPr>
                <w:ilvl w:val="0"/>
                <w:numId w:val="16"/>
              </w:numPr>
              <w:rPr>
                <w:rFonts w:ascii="Times New Roman" w:hAnsi="Times New Roman" w:cs="Times New Roman"/>
                <w:sz w:val="24"/>
                <w:szCs w:val="24"/>
              </w:rPr>
            </w:pPr>
            <w:r w:rsidRPr="00EE1B73">
              <w:rPr>
                <w:rFonts w:ascii="Times New Roman" w:hAnsi="Times New Roman" w:cs="Times New Roman"/>
                <w:sz w:val="24"/>
                <w:szCs w:val="24"/>
              </w:rPr>
              <w:t>Define, classify and name carboxylic acids.</w:t>
            </w:r>
          </w:p>
          <w:p w:rsidR="007D20D4" w:rsidRPr="00EE1B73" w:rsidRDefault="007D20D4" w:rsidP="005F6857">
            <w:pPr>
              <w:pStyle w:val="ListParagraph"/>
              <w:numPr>
                <w:ilvl w:val="0"/>
                <w:numId w:val="16"/>
              </w:numPr>
              <w:rPr>
                <w:rFonts w:ascii="Times New Roman" w:hAnsi="Times New Roman" w:cs="Times New Roman"/>
                <w:sz w:val="24"/>
                <w:szCs w:val="24"/>
              </w:rPr>
            </w:pPr>
            <w:r w:rsidRPr="00EE1B73">
              <w:rPr>
                <w:rFonts w:ascii="Times New Roman" w:hAnsi="Times New Roman" w:cs="Times New Roman"/>
                <w:sz w:val="24"/>
                <w:szCs w:val="24"/>
              </w:rPr>
              <w:t>Explain the general methods of preparation of carboxylic acids (Oxidation of  primary alcohols or aldehydes, hydrolysis of nitriles, reaction of Grignard reagents with CO</w:t>
            </w:r>
            <w:r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w:t>
            </w:r>
          </w:p>
          <w:p w:rsidR="007D20D4" w:rsidRPr="00EE1B73" w:rsidRDefault="007D20D4" w:rsidP="005F6857">
            <w:pPr>
              <w:pStyle w:val="ListParagraph"/>
              <w:numPr>
                <w:ilvl w:val="0"/>
                <w:numId w:val="16"/>
              </w:numPr>
              <w:rPr>
                <w:rFonts w:ascii="Times New Roman" w:hAnsi="Times New Roman" w:cs="Times New Roman"/>
                <w:sz w:val="24"/>
                <w:szCs w:val="24"/>
              </w:rPr>
            </w:pPr>
            <w:r w:rsidRPr="00EE1B73">
              <w:rPr>
                <w:rFonts w:ascii="Times New Roman" w:hAnsi="Times New Roman" w:cs="Times New Roman"/>
                <w:sz w:val="24"/>
                <w:szCs w:val="24"/>
              </w:rPr>
              <w:t>Describe physical properties of carboxylic acids</w:t>
            </w:r>
          </w:p>
          <w:p w:rsidR="007D20D4" w:rsidRPr="00EE1B73" w:rsidRDefault="007D20D4" w:rsidP="005F6857">
            <w:pPr>
              <w:pStyle w:val="ListParagraph"/>
              <w:numPr>
                <w:ilvl w:val="0"/>
                <w:numId w:val="16"/>
              </w:numPr>
              <w:rPr>
                <w:rFonts w:ascii="Times New Roman" w:hAnsi="Times New Roman" w:cs="Times New Roman"/>
                <w:sz w:val="24"/>
                <w:szCs w:val="24"/>
              </w:rPr>
            </w:pPr>
            <w:r w:rsidRPr="00EE1B73">
              <w:rPr>
                <w:rFonts w:ascii="Times New Roman" w:hAnsi="Times New Roman" w:cs="Times New Roman"/>
                <w:sz w:val="24"/>
                <w:szCs w:val="24"/>
              </w:rPr>
              <w:t>Explain the acidity of carboxylic acids and effect of substituent’s on acidity.</w:t>
            </w:r>
          </w:p>
          <w:p w:rsidR="007D20D4" w:rsidRPr="00EE1B73" w:rsidRDefault="007D20D4" w:rsidP="005F6857">
            <w:pPr>
              <w:pStyle w:val="ListParagraph"/>
              <w:numPr>
                <w:ilvl w:val="0"/>
                <w:numId w:val="16"/>
              </w:numPr>
              <w:rPr>
                <w:rFonts w:ascii="Times New Roman" w:hAnsi="Times New Roman" w:cs="Times New Roman"/>
                <w:sz w:val="24"/>
                <w:szCs w:val="24"/>
              </w:rPr>
            </w:pPr>
            <w:r w:rsidRPr="00EE1B73">
              <w:rPr>
                <w:rFonts w:ascii="Times New Roman" w:hAnsi="Times New Roman" w:cs="Times New Roman"/>
                <w:sz w:val="24"/>
                <w:szCs w:val="24"/>
              </w:rPr>
              <w:t>Explain the reactions of salt formation, formation of acid halides, acid anhydrides, esters, acid amides, reduction, HVZ- reaction)</w:t>
            </w:r>
          </w:p>
          <w:p w:rsidR="00415DE2" w:rsidRPr="00EE1B73" w:rsidRDefault="007D20D4" w:rsidP="005F6857">
            <w:pPr>
              <w:pStyle w:val="ListParagraph"/>
              <w:numPr>
                <w:ilvl w:val="0"/>
                <w:numId w:val="16"/>
              </w:numPr>
              <w:rPr>
                <w:rFonts w:ascii="Times New Roman" w:hAnsi="Times New Roman" w:cs="Times New Roman"/>
                <w:sz w:val="24"/>
                <w:szCs w:val="24"/>
              </w:rPr>
            </w:pPr>
            <w:r w:rsidRPr="00EE1B73">
              <w:rPr>
                <w:rFonts w:ascii="Times New Roman" w:hAnsi="Times New Roman" w:cs="Times New Roman"/>
                <w:sz w:val="24"/>
                <w:szCs w:val="24"/>
              </w:rPr>
              <w:t>Explain the general introduction, nomenclature, preparation, physical properties, chemical reaction and acid derivatives (acid chlorides acid anhydrides, esters and acid amides)</w:t>
            </w:r>
          </w:p>
        </w:tc>
        <w:tc>
          <w:tcPr>
            <w:tcW w:w="4050" w:type="dxa"/>
          </w:tcPr>
          <w:p w:rsidR="00784253" w:rsidRPr="00EE1B73" w:rsidRDefault="00784253" w:rsidP="00784253">
            <w:pPr>
              <w:rPr>
                <w:rFonts w:ascii="Times New Roman" w:hAnsi="Times New Roman" w:cs="Times New Roman"/>
                <w:b/>
                <w:sz w:val="24"/>
                <w:szCs w:val="24"/>
              </w:rPr>
            </w:pPr>
            <w:r w:rsidRPr="00EE1B73">
              <w:rPr>
                <w:rFonts w:ascii="Times New Roman" w:hAnsi="Times New Roman" w:cs="Times New Roman"/>
                <w:b/>
                <w:sz w:val="24"/>
                <w:szCs w:val="24"/>
              </w:rPr>
              <w:t xml:space="preserve">    XIV. Carboxylic Acids and Derivatives</w:t>
            </w:r>
          </w:p>
          <w:p w:rsidR="00DD3591" w:rsidRPr="00EE1B73" w:rsidRDefault="00DD3591" w:rsidP="005F6857">
            <w:pPr>
              <w:rPr>
                <w:rFonts w:ascii="Times New Roman" w:hAnsi="Times New Roman" w:cs="Times New Roman"/>
                <w:sz w:val="24"/>
                <w:szCs w:val="24"/>
              </w:rPr>
            </w:pPr>
          </w:p>
          <w:p w:rsidR="007D20D4" w:rsidRPr="00EE1B73" w:rsidRDefault="007D20D4" w:rsidP="005F6857">
            <w:pPr>
              <w:pStyle w:val="ListParagraph"/>
              <w:numPr>
                <w:ilvl w:val="0"/>
                <w:numId w:val="16"/>
              </w:numPr>
              <w:ind w:left="702"/>
              <w:rPr>
                <w:rFonts w:ascii="Times New Roman" w:hAnsi="Times New Roman" w:cs="Times New Roman"/>
                <w:sz w:val="24"/>
                <w:szCs w:val="24"/>
              </w:rPr>
            </w:pPr>
            <w:r w:rsidRPr="00EE1B73">
              <w:rPr>
                <w:rFonts w:ascii="Times New Roman" w:hAnsi="Times New Roman" w:cs="Times New Roman"/>
                <w:sz w:val="24"/>
                <w:szCs w:val="24"/>
              </w:rPr>
              <w:t>Introduction, Classification, Nomenclature</w:t>
            </w:r>
          </w:p>
          <w:p w:rsidR="007D20D4" w:rsidRPr="00EE1B73" w:rsidRDefault="007D20D4" w:rsidP="005F6857">
            <w:pPr>
              <w:pStyle w:val="ListParagraph"/>
              <w:numPr>
                <w:ilvl w:val="0"/>
                <w:numId w:val="16"/>
              </w:numPr>
              <w:ind w:left="702"/>
              <w:rPr>
                <w:rFonts w:ascii="Times New Roman" w:hAnsi="Times New Roman" w:cs="Times New Roman"/>
                <w:sz w:val="24"/>
                <w:szCs w:val="24"/>
              </w:rPr>
            </w:pPr>
            <w:r w:rsidRPr="00EE1B73">
              <w:rPr>
                <w:rFonts w:ascii="Times New Roman" w:hAnsi="Times New Roman" w:cs="Times New Roman"/>
                <w:sz w:val="24"/>
                <w:szCs w:val="24"/>
              </w:rPr>
              <w:t>Methods of preparation (Oxidation of primary alcohols or aldehydes, hydrolysis of nitriles, reaction of Grignard reagents with CO</w:t>
            </w:r>
            <w:r w:rsidRPr="00EE1B73">
              <w:rPr>
                <w:rFonts w:ascii="Times New Roman" w:hAnsi="Times New Roman" w:cs="Times New Roman"/>
                <w:sz w:val="24"/>
                <w:szCs w:val="24"/>
                <w:vertAlign w:val="subscript"/>
              </w:rPr>
              <w:t>2</w:t>
            </w:r>
            <w:r w:rsidRPr="00EE1B73">
              <w:rPr>
                <w:rFonts w:ascii="Times New Roman" w:hAnsi="Times New Roman" w:cs="Times New Roman"/>
                <w:sz w:val="24"/>
                <w:szCs w:val="24"/>
              </w:rPr>
              <w:t>)</w:t>
            </w:r>
          </w:p>
          <w:p w:rsidR="007D20D4" w:rsidRPr="00EE1B73" w:rsidRDefault="007D20D4" w:rsidP="005F6857">
            <w:pPr>
              <w:pStyle w:val="ListParagraph"/>
              <w:numPr>
                <w:ilvl w:val="0"/>
                <w:numId w:val="16"/>
              </w:numPr>
              <w:ind w:left="702"/>
              <w:rPr>
                <w:rFonts w:ascii="Times New Roman" w:hAnsi="Times New Roman" w:cs="Times New Roman"/>
                <w:sz w:val="24"/>
                <w:szCs w:val="24"/>
              </w:rPr>
            </w:pPr>
            <w:r w:rsidRPr="00EE1B73">
              <w:rPr>
                <w:rFonts w:ascii="Times New Roman" w:hAnsi="Times New Roman" w:cs="Times New Roman"/>
                <w:sz w:val="24"/>
                <w:szCs w:val="24"/>
              </w:rPr>
              <w:t>Physical properties</w:t>
            </w:r>
          </w:p>
          <w:p w:rsidR="007D20D4" w:rsidRPr="00EE1B73" w:rsidRDefault="007D20D4" w:rsidP="005F6857">
            <w:pPr>
              <w:pStyle w:val="ListParagraph"/>
              <w:numPr>
                <w:ilvl w:val="0"/>
                <w:numId w:val="16"/>
              </w:numPr>
              <w:ind w:left="702"/>
              <w:rPr>
                <w:rFonts w:ascii="Times New Roman" w:hAnsi="Times New Roman" w:cs="Times New Roman"/>
                <w:sz w:val="24"/>
                <w:szCs w:val="24"/>
              </w:rPr>
            </w:pPr>
            <w:r w:rsidRPr="00EE1B73">
              <w:rPr>
                <w:rFonts w:ascii="Times New Roman" w:hAnsi="Times New Roman" w:cs="Times New Roman"/>
                <w:sz w:val="24"/>
                <w:szCs w:val="24"/>
              </w:rPr>
              <w:t>Chemical properties (acidity of carboxylic acids, effect of substituents on acidity, salt formation, formation of acid halides, acid anhydrides, esters, acid amides, reduction, HVZ- reaction)</w:t>
            </w:r>
          </w:p>
          <w:p w:rsidR="00415DE2" w:rsidRPr="00EE1B73" w:rsidRDefault="007D20D4" w:rsidP="005F6857">
            <w:pPr>
              <w:pStyle w:val="ListParagraph"/>
              <w:numPr>
                <w:ilvl w:val="0"/>
                <w:numId w:val="16"/>
              </w:numPr>
              <w:ind w:left="702"/>
              <w:rPr>
                <w:rFonts w:ascii="Times New Roman" w:hAnsi="Times New Roman" w:cs="Times New Roman"/>
                <w:sz w:val="24"/>
                <w:szCs w:val="24"/>
              </w:rPr>
            </w:pPr>
            <w:r w:rsidRPr="00EE1B73">
              <w:rPr>
                <w:rFonts w:ascii="Times New Roman" w:hAnsi="Times New Roman" w:cs="Times New Roman"/>
                <w:sz w:val="24"/>
                <w:szCs w:val="24"/>
              </w:rPr>
              <w:t>Chemistry of acetyl chloride, acetic anhydride, ester and acetamide.</w:t>
            </w: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12</w:t>
            </w:r>
          </w:p>
        </w:tc>
      </w:tr>
      <w:tr w:rsidR="00415DE2" w:rsidRPr="00EE1B73" w:rsidTr="00A65A7D">
        <w:trPr>
          <w:trHeight w:val="3473"/>
        </w:trPr>
        <w:tc>
          <w:tcPr>
            <w:tcW w:w="5328" w:type="dxa"/>
          </w:tcPr>
          <w:p w:rsidR="007D20D4" w:rsidRPr="00EE1B73" w:rsidRDefault="00DD3591"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Name and classify</w:t>
            </w:r>
            <w:r w:rsidR="007D20D4" w:rsidRPr="00EE1B73">
              <w:rPr>
                <w:rFonts w:ascii="Times New Roman" w:hAnsi="Times New Roman" w:cs="Times New Roman"/>
                <w:sz w:val="24"/>
                <w:szCs w:val="24"/>
              </w:rPr>
              <w:t xml:space="preserve"> alicyclic compounds.</w:t>
            </w:r>
          </w:p>
          <w:p w:rsidR="007D20D4"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Describe the industrial source and general preparation of alicyclic compounds.</w:t>
            </w:r>
          </w:p>
          <w:p w:rsidR="007D20D4"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Explain chemical reactions of cycloalkanes</w:t>
            </w:r>
          </w:p>
          <w:p w:rsidR="007D20D4"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Explain the stability of cycloalkanes (Baeyer's strain theory, Sachse-Mohr theory)</w:t>
            </w:r>
          </w:p>
          <w:p w:rsidR="007D20D4"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 xml:space="preserve">Explain the factors </w:t>
            </w:r>
            <w:r w:rsidR="00DD3591" w:rsidRPr="00EE1B73">
              <w:rPr>
                <w:rFonts w:ascii="Times New Roman" w:hAnsi="Times New Roman" w:cs="Times New Roman"/>
                <w:sz w:val="24"/>
                <w:szCs w:val="24"/>
              </w:rPr>
              <w:t>affecting the stability of confo</w:t>
            </w:r>
            <w:r w:rsidRPr="00EE1B73">
              <w:rPr>
                <w:rFonts w:ascii="Times New Roman" w:hAnsi="Times New Roman" w:cs="Times New Roman"/>
                <w:sz w:val="24"/>
                <w:szCs w:val="24"/>
              </w:rPr>
              <w:t>rmation</w:t>
            </w:r>
            <w:r w:rsidR="00DD3591" w:rsidRPr="00EE1B73">
              <w:rPr>
                <w:rFonts w:ascii="Times New Roman" w:hAnsi="Times New Roman" w:cs="Times New Roman"/>
                <w:sz w:val="24"/>
                <w:szCs w:val="24"/>
              </w:rPr>
              <w:t>s</w:t>
            </w:r>
            <w:r w:rsidRPr="00EE1B73">
              <w:rPr>
                <w:rFonts w:ascii="Times New Roman" w:hAnsi="Times New Roman" w:cs="Times New Roman"/>
                <w:sz w:val="24"/>
                <w:szCs w:val="24"/>
              </w:rPr>
              <w:t>.</w:t>
            </w:r>
          </w:p>
          <w:p w:rsidR="007D20D4"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Draw conformational structures of cyclohexane.</w:t>
            </w:r>
          </w:p>
          <w:p w:rsidR="00FB240A" w:rsidRPr="00EE1B73" w:rsidRDefault="00B01FD5"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Explain conformational analysis of cyclohexane.</w:t>
            </w:r>
          </w:p>
          <w:p w:rsidR="007D20D4"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Differentiate equatorial and axial bonds</w:t>
            </w:r>
            <w:r w:rsidR="00FB240A" w:rsidRPr="00EE1B73">
              <w:rPr>
                <w:rFonts w:ascii="Times New Roman" w:hAnsi="Times New Roman" w:cs="Times New Roman"/>
                <w:sz w:val="24"/>
                <w:szCs w:val="24"/>
              </w:rPr>
              <w:t>.</w:t>
            </w:r>
          </w:p>
          <w:p w:rsidR="00415DE2" w:rsidRPr="00EE1B73" w:rsidRDefault="007D20D4" w:rsidP="005F6857">
            <w:pPr>
              <w:pStyle w:val="ListParagraph"/>
              <w:numPr>
                <w:ilvl w:val="0"/>
                <w:numId w:val="17"/>
              </w:numPr>
              <w:rPr>
                <w:rFonts w:ascii="Times New Roman" w:hAnsi="Times New Roman" w:cs="Times New Roman"/>
                <w:sz w:val="24"/>
                <w:szCs w:val="24"/>
              </w:rPr>
            </w:pPr>
            <w:r w:rsidRPr="00EE1B73">
              <w:rPr>
                <w:rFonts w:ascii="Times New Roman" w:hAnsi="Times New Roman" w:cs="Times New Roman"/>
                <w:sz w:val="24"/>
                <w:szCs w:val="24"/>
              </w:rPr>
              <w:t>Describe 1</w:t>
            </w:r>
            <w:r w:rsidR="00B01FD5" w:rsidRPr="00EE1B73">
              <w:rPr>
                <w:rFonts w:ascii="Times New Roman" w:hAnsi="Times New Roman" w:cs="Times New Roman"/>
                <w:sz w:val="24"/>
                <w:szCs w:val="24"/>
              </w:rPr>
              <w:t>, 3</w:t>
            </w:r>
            <w:r w:rsidRPr="00EE1B73">
              <w:rPr>
                <w:rFonts w:ascii="Times New Roman" w:hAnsi="Times New Roman" w:cs="Times New Roman"/>
                <w:sz w:val="24"/>
                <w:szCs w:val="24"/>
              </w:rPr>
              <w:t>-</w:t>
            </w:r>
            <w:r w:rsidR="00B01FD5" w:rsidRPr="00EE1B73">
              <w:rPr>
                <w:rFonts w:ascii="Times New Roman" w:hAnsi="Times New Roman" w:cs="Times New Roman"/>
                <w:sz w:val="24"/>
                <w:szCs w:val="24"/>
              </w:rPr>
              <w:t xml:space="preserve"> </w:t>
            </w:r>
            <w:r w:rsidRPr="00EE1B73">
              <w:rPr>
                <w:rFonts w:ascii="Times New Roman" w:hAnsi="Times New Roman" w:cs="Times New Roman"/>
                <w:sz w:val="24"/>
                <w:szCs w:val="24"/>
              </w:rPr>
              <w:t>diaxial interaction with examples.</w:t>
            </w:r>
          </w:p>
        </w:tc>
        <w:tc>
          <w:tcPr>
            <w:tcW w:w="4050" w:type="dxa"/>
          </w:tcPr>
          <w:p w:rsidR="00784253" w:rsidRPr="00EE1B73" w:rsidRDefault="00784253" w:rsidP="00784253">
            <w:pPr>
              <w:rPr>
                <w:rFonts w:ascii="Times New Roman" w:hAnsi="Times New Roman" w:cs="Times New Roman"/>
                <w:b/>
                <w:sz w:val="24"/>
                <w:szCs w:val="24"/>
              </w:rPr>
            </w:pPr>
            <w:r w:rsidRPr="00EE1B73">
              <w:rPr>
                <w:rFonts w:ascii="Times New Roman" w:hAnsi="Times New Roman" w:cs="Times New Roman"/>
                <w:b/>
                <w:sz w:val="24"/>
                <w:szCs w:val="24"/>
              </w:rPr>
              <w:t>XV. Alicyclic Compounds</w:t>
            </w:r>
          </w:p>
          <w:p w:rsidR="00DD3591" w:rsidRPr="00EE1B73" w:rsidRDefault="00DD3591" w:rsidP="005F6857">
            <w:pPr>
              <w:rPr>
                <w:rFonts w:ascii="Times New Roman" w:hAnsi="Times New Roman" w:cs="Times New Roman"/>
                <w:sz w:val="24"/>
                <w:szCs w:val="24"/>
              </w:rPr>
            </w:pP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Nomenclature, Classification, Industrial source</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General preparation</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 xml:space="preserve">Chemical reactions </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stability of cycloalkares (Baeyer's strain theory,  Sachse- Mohr theory)</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Factors affecting stability of conformations</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Conformational structures of cyclohexane</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Equatorial and axial bonds</w:t>
            </w:r>
          </w:p>
          <w:p w:rsidR="007D20D4" w:rsidRPr="00EE1B73" w:rsidRDefault="007D20D4" w:rsidP="005F6857">
            <w:pPr>
              <w:pStyle w:val="ListParagraph"/>
              <w:numPr>
                <w:ilvl w:val="0"/>
                <w:numId w:val="17"/>
              </w:numPr>
              <w:ind w:left="702"/>
              <w:rPr>
                <w:rFonts w:ascii="Times New Roman" w:hAnsi="Times New Roman" w:cs="Times New Roman"/>
                <w:sz w:val="24"/>
                <w:szCs w:val="24"/>
              </w:rPr>
            </w:pPr>
            <w:r w:rsidRPr="00EE1B73">
              <w:rPr>
                <w:rFonts w:ascii="Times New Roman" w:hAnsi="Times New Roman" w:cs="Times New Roman"/>
                <w:sz w:val="24"/>
                <w:szCs w:val="24"/>
              </w:rPr>
              <w:t>1,</w:t>
            </w:r>
            <w:r w:rsidR="00FB240A" w:rsidRPr="00EE1B73">
              <w:rPr>
                <w:rFonts w:ascii="Times New Roman" w:hAnsi="Times New Roman" w:cs="Times New Roman"/>
                <w:sz w:val="24"/>
                <w:szCs w:val="24"/>
              </w:rPr>
              <w:t xml:space="preserve"> </w:t>
            </w:r>
            <w:r w:rsidRPr="00EE1B73">
              <w:rPr>
                <w:rFonts w:ascii="Times New Roman" w:hAnsi="Times New Roman" w:cs="Times New Roman"/>
                <w:sz w:val="24"/>
                <w:szCs w:val="24"/>
              </w:rPr>
              <w:t>3</w:t>
            </w:r>
            <w:r w:rsidR="00FB240A" w:rsidRPr="00EE1B73">
              <w:rPr>
                <w:rFonts w:ascii="Times New Roman" w:hAnsi="Times New Roman" w:cs="Times New Roman"/>
                <w:sz w:val="24"/>
                <w:szCs w:val="24"/>
              </w:rPr>
              <w:t xml:space="preserve"> </w:t>
            </w:r>
            <w:r w:rsidRPr="00EE1B73">
              <w:rPr>
                <w:rFonts w:ascii="Times New Roman" w:hAnsi="Times New Roman" w:cs="Times New Roman"/>
                <w:sz w:val="24"/>
                <w:szCs w:val="24"/>
              </w:rPr>
              <w:t>- diaxial int</w:t>
            </w:r>
            <w:r w:rsidR="00FB240A" w:rsidRPr="00EE1B73">
              <w:rPr>
                <w:rFonts w:ascii="Times New Roman" w:hAnsi="Times New Roman" w:cs="Times New Roman"/>
                <w:sz w:val="24"/>
                <w:szCs w:val="24"/>
              </w:rPr>
              <w:t>eraction and</w:t>
            </w:r>
            <w:r w:rsidR="00BD52ED" w:rsidRPr="00EE1B73">
              <w:rPr>
                <w:rFonts w:ascii="Times New Roman" w:hAnsi="Times New Roman" w:cs="Times New Roman"/>
                <w:sz w:val="24"/>
                <w:szCs w:val="24"/>
              </w:rPr>
              <w:t xml:space="preserve"> </w:t>
            </w:r>
            <w:r w:rsidRPr="00EE1B73">
              <w:rPr>
                <w:rFonts w:ascii="Times New Roman" w:hAnsi="Times New Roman" w:cs="Times New Roman"/>
                <w:sz w:val="24"/>
                <w:szCs w:val="24"/>
              </w:rPr>
              <w:t>stability of methyl cyclohexane.</w:t>
            </w:r>
          </w:p>
          <w:p w:rsidR="00415DE2" w:rsidRPr="00EE1B73" w:rsidRDefault="00415DE2" w:rsidP="005F6857">
            <w:pPr>
              <w:ind w:left="702"/>
              <w:rPr>
                <w:rFonts w:ascii="Times New Roman" w:hAnsi="Times New Roman" w:cs="Times New Roman"/>
                <w:sz w:val="24"/>
                <w:szCs w:val="24"/>
              </w:rPr>
            </w:pPr>
          </w:p>
        </w:tc>
        <w:tc>
          <w:tcPr>
            <w:tcW w:w="990" w:type="dxa"/>
          </w:tcPr>
          <w:p w:rsidR="00415DE2" w:rsidRPr="00EE1B73" w:rsidRDefault="007D20D4" w:rsidP="005F6857">
            <w:pPr>
              <w:jc w:val="center"/>
              <w:rPr>
                <w:rFonts w:ascii="Times New Roman" w:hAnsi="Times New Roman" w:cs="Times New Roman"/>
                <w:sz w:val="24"/>
                <w:szCs w:val="24"/>
              </w:rPr>
            </w:pPr>
            <w:r w:rsidRPr="00EE1B73">
              <w:rPr>
                <w:rFonts w:ascii="Times New Roman" w:hAnsi="Times New Roman" w:cs="Times New Roman"/>
                <w:sz w:val="24"/>
                <w:szCs w:val="24"/>
              </w:rPr>
              <w:t>8</w:t>
            </w:r>
          </w:p>
        </w:tc>
      </w:tr>
    </w:tbl>
    <w:p w:rsidR="00A65A7D" w:rsidRPr="00EE1B73" w:rsidRDefault="005F6857" w:rsidP="005F6857">
      <w:pPr>
        <w:tabs>
          <w:tab w:val="left" w:pos="360"/>
        </w:tabs>
        <w:spacing w:line="240" w:lineRule="auto"/>
        <w:jc w:val="both"/>
        <w:rPr>
          <w:rFonts w:ascii="Times New Roman" w:hAnsi="Times New Roman" w:cs="Times New Roman"/>
          <w:i/>
          <w:sz w:val="24"/>
          <w:szCs w:val="24"/>
        </w:rPr>
      </w:pPr>
      <w:r w:rsidRPr="00EE1B73">
        <w:rPr>
          <w:rFonts w:ascii="Times New Roman" w:hAnsi="Times New Roman" w:cs="Times New Roman"/>
          <w:i/>
          <w:sz w:val="24"/>
          <w:szCs w:val="24"/>
        </w:rPr>
        <w:t>Note: The number in the parenthesis indicate allocated teaching hours for each unit.</w:t>
      </w:r>
    </w:p>
    <w:p w:rsidR="00CD189F" w:rsidRPr="00EE1B73" w:rsidRDefault="00CD189F" w:rsidP="00CD189F">
      <w:pPr>
        <w:tabs>
          <w:tab w:val="left" w:pos="360"/>
        </w:tabs>
        <w:jc w:val="both"/>
        <w:rPr>
          <w:rFonts w:ascii="Times New Roman" w:hAnsi="Times New Roman" w:cs="Times New Roman"/>
          <w:b/>
          <w:sz w:val="24"/>
          <w:szCs w:val="24"/>
        </w:rPr>
      </w:pPr>
      <w:r w:rsidRPr="00EE1B73">
        <w:rPr>
          <w:rFonts w:ascii="Times New Roman" w:hAnsi="Times New Roman" w:cs="Times New Roman"/>
          <w:b/>
          <w:sz w:val="24"/>
          <w:szCs w:val="24"/>
        </w:rPr>
        <w:t>4.</w:t>
      </w:r>
      <w:r w:rsidRPr="00EE1B73">
        <w:rPr>
          <w:rFonts w:ascii="Times New Roman" w:hAnsi="Times New Roman" w:cs="Times New Roman"/>
          <w:b/>
          <w:sz w:val="24"/>
          <w:szCs w:val="24"/>
        </w:rPr>
        <w:tab/>
        <w:t>a. Instructional Techniques (</w:t>
      </w:r>
      <w:r w:rsidR="00AD138E" w:rsidRPr="00EE1B73">
        <w:rPr>
          <w:rFonts w:ascii="Times New Roman" w:hAnsi="Times New Roman" w:cs="Times New Roman"/>
          <w:b/>
          <w:sz w:val="24"/>
          <w:szCs w:val="24"/>
        </w:rPr>
        <w:t>Theory</w:t>
      </w:r>
      <w:r w:rsidRPr="00EE1B73">
        <w:rPr>
          <w:rFonts w:ascii="Times New Roman" w:hAnsi="Times New Roman" w:cs="Times New Roman"/>
          <w:b/>
          <w:sz w:val="24"/>
          <w:szCs w:val="24"/>
        </w:rPr>
        <w:t>)</w:t>
      </w:r>
    </w:p>
    <w:p w:rsidR="00CD189F" w:rsidRPr="00EE1B73" w:rsidRDefault="00CD189F" w:rsidP="00CD189F">
      <w:p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ab/>
        <w:t>The instructional techniques for this course are divided into two groups. First group consists of general instructional techniques application to most of the units. The second group consists of specific instructional techniques applicable to specific units.</w:t>
      </w:r>
    </w:p>
    <w:p w:rsidR="00CD189F" w:rsidRPr="00EE1B73" w:rsidRDefault="00CD189F" w:rsidP="00CD189F">
      <w:pPr>
        <w:tabs>
          <w:tab w:val="left" w:pos="360"/>
        </w:tabs>
        <w:jc w:val="both"/>
        <w:rPr>
          <w:rFonts w:ascii="Times New Roman" w:hAnsi="Times New Roman" w:cs="Times New Roman"/>
          <w:sz w:val="24"/>
          <w:szCs w:val="24"/>
        </w:rPr>
      </w:pPr>
      <w:r w:rsidRPr="00EE1B73">
        <w:rPr>
          <w:rFonts w:ascii="Times New Roman" w:hAnsi="Times New Roman" w:cs="Times New Roman"/>
          <w:b/>
          <w:sz w:val="24"/>
          <w:szCs w:val="24"/>
        </w:rPr>
        <w:t xml:space="preserve">4.1. a. </w:t>
      </w:r>
      <w:r w:rsidRPr="00EE1B73">
        <w:rPr>
          <w:rFonts w:ascii="Times New Roman" w:hAnsi="Times New Roman" w:cs="Times New Roman"/>
          <w:b/>
          <w:sz w:val="24"/>
          <w:szCs w:val="24"/>
        </w:rPr>
        <w:tab/>
        <w:t>General Instructional Techniques</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Lecture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Discussion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Demonstration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Project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Problem solving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Collaborative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Case study method</w:t>
      </w:r>
    </w:p>
    <w:p w:rsidR="00CD189F" w:rsidRPr="00EE1B73" w:rsidRDefault="00CD189F" w:rsidP="00CD189F">
      <w:pPr>
        <w:pStyle w:val="ListParagraph"/>
        <w:numPr>
          <w:ilvl w:val="0"/>
          <w:numId w:val="24"/>
        </w:numPr>
        <w:tabs>
          <w:tab w:val="left" w:pos="360"/>
        </w:tabs>
        <w:jc w:val="both"/>
        <w:rPr>
          <w:rFonts w:ascii="Times New Roman" w:hAnsi="Times New Roman" w:cs="Times New Roman"/>
          <w:sz w:val="24"/>
          <w:szCs w:val="24"/>
        </w:rPr>
      </w:pPr>
      <w:r w:rsidRPr="00EE1B73">
        <w:rPr>
          <w:rFonts w:ascii="Times New Roman" w:hAnsi="Times New Roman" w:cs="Times New Roman"/>
          <w:sz w:val="24"/>
          <w:szCs w:val="24"/>
        </w:rPr>
        <w:t>Seminar/Workshop method</w:t>
      </w:r>
    </w:p>
    <w:p w:rsidR="00CD189F" w:rsidRPr="00EE1B73" w:rsidRDefault="00CD189F" w:rsidP="00CD189F">
      <w:pPr>
        <w:pStyle w:val="NoSpacing"/>
        <w:numPr>
          <w:ilvl w:val="0"/>
          <w:numId w:val="26"/>
        </w:numPr>
        <w:rPr>
          <w:rFonts w:ascii="Times New Roman" w:eastAsia="Times New Roman" w:hAnsi="Times New Roman" w:cs="Times New Roman"/>
          <w:b/>
          <w:bCs/>
          <w:sz w:val="24"/>
          <w:szCs w:val="24"/>
        </w:rPr>
      </w:pPr>
      <w:r w:rsidRPr="00EE1B73">
        <w:rPr>
          <w:rFonts w:ascii="Times New Roman" w:eastAsia="Times New Roman" w:hAnsi="Times New Roman" w:cs="Times New Roman"/>
          <w:b/>
          <w:bCs/>
          <w:sz w:val="24"/>
          <w:szCs w:val="24"/>
        </w:rPr>
        <w:t>Evaluation: Theory part</w:t>
      </w:r>
    </w:p>
    <w:p w:rsidR="00CD189F" w:rsidRPr="00EE1B73" w:rsidRDefault="00CD189F" w:rsidP="00CD189F">
      <w:pPr>
        <w:pStyle w:val="NoSpacing"/>
        <w:rPr>
          <w:rFonts w:ascii="Times New Roman" w:eastAsia="Times New Roman" w:hAnsi="Times New Roman" w:cs="Times New Roman"/>
          <w:b/>
          <w:bCs/>
          <w:sz w:val="24"/>
          <w:szCs w:val="24"/>
        </w:rPr>
      </w:pPr>
    </w:p>
    <w:p w:rsidR="00CD189F" w:rsidRPr="00EE1B73" w:rsidRDefault="00CD189F" w:rsidP="00CD189F">
      <w:pPr>
        <w:pStyle w:val="NoSpacing"/>
        <w:jc w:val="both"/>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The annual examination of theoretical part will be held by the Office of the Controller of Examinations. The types and number of question to be included in the annual examination are given below. </w:t>
      </w:r>
    </w:p>
    <w:tbl>
      <w:tblPr>
        <w:tblpPr w:leftFromText="180" w:rightFromText="180" w:vertAnchor="text" w:horzAnchor="margin" w:tblpXSpec="center" w:tblpY="358"/>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8"/>
        <w:gridCol w:w="2374"/>
        <w:gridCol w:w="2863"/>
        <w:gridCol w:w="1123"/>
      </w:tblGrid>
      <w:tr w:rsidR="00CD189F" w:rsidRPr="00EE1B73" w:rsidTr="00CD189F">
        <w:tc>
          <w:tcPr>
            <w:tcW w:w="2508"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Types of questions </w:t>
            </w:r>
          </w:p>
        </w:tc>
        <w:tc>
          <w:tcPr>
            <w:tcW w:w="2374"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Total questions to be asked</w:t>
            </w:r>
          </w:p>
        </w:tc>
        <w:tc>
          <w:tcPr>
            <w:tcW w:w="286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Number of questions to be answered and marks allocated</w:t>
            </w:r>
          </w:p>
        </w:tc>
        <w:tc>
          <w:tcPr>
            <w:tcW w:w="112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Total marks </w:t>
            </w:r>
          </w:p>
        </w:tc>
      </w:tr>
      <w:tr w:rsidR="00CD189F" w:rsidRPr="00EE1B73" w:rsidTr="00CD189F">
        <w:tc>
          <w:tcPr>
            <w:tcW w:w="2508"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Group A: Multiple choice items </w:t>
            </w:r>
          </w:p>
        </w:tc>
        <w:tc>
          <w:tcPr>
            <w:tcW w:w="2374"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14 questions</w:t>
            </w:r>
          </w:p>
        </w:tc>
        <w:tc>
          <w:tcPr>
            <w:tcW w:w="286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14 × 1 mark</w:t>
            </w:r>
          </w:p>
        </w:tc>
        <w:tc>
          <w:tcPr>
            <w:tcW w:w="112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14</w:t>
            </w:r>
          </w:p>
        </w:tc>
      </w:tr>
      <w:tr w:rsidR="00CD189F" w:rsidRPr="00EE1B73" w:rsidTr="00CD189F">
        <w:tc>
          <w:tcPr>
            <w:tcW w:w="2508"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Group B: Short answer questions </w:t>
            </w:r>
          </w:p>
        </w:tc>
        <w:tc>
          <w:tcPr>
            <w:tcW w:w="2374"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6 with 3 or questions</w:t>
            </w:r>
          </w:p>
        </w:tc>
        <w:tc>
          <w:tcPr>
            <w:tcW w:w="286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6 × 7 marks</w:t>
            </w:r>
          </w:p>
        </w:tc>
        <w:tc>
          <w:tcPr>
            <w:tcW w:w="112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42 </w:t>
            </w:r>
          </w:p>
        </w:tc>
      </w:tr>
      <w:tr w:rsidR="00CD189F" w:rsidRPr="00EE1B73" w:rsidTr="00CD189F">
        <w:tc>
          <w:tcPr>
            <w:tcW w:w="2508"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Group C: Long answer questions </w:t>
            </w:r>
          </w:p>
        </w:tc>
        <w:tc>
          <w:tcPr>
            <w:tcW w:w="2374"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2 with 1 or question</w:t>
            </w:r>
          </w:p>
        </w:tc>
        <w:tc>
          <w:tcPr>
            <w:tcW w:w="286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2 × 12 marks</w:t>
            </w:r>
          </w:p>
        </w:tc>
        <w:tc>
          <w:tcPr>
            <w:tcW w:w="1123" w:type="dxa"/>
          </w:tcPr>
          <w:p w:rsidR="00CD189F" w:rsidRPr="00EE1B73" w:rsidRDefault="00CD189F" w:rsidP="00CD189F">
            <w:pPr>
              <w:pStyle w:val="NoSpacing"/>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xml:space="preserve">24 </w:t>
            </w:r>
          </w:p>
        </w:tc>
      </w:tr>
    </w:tbl>
    <w:p w:rsidR="00CD189F" w:rsidRPr="00EE1B73" w:rsidRDefault="00CD189F" w:rsidP="00CD189F">
      <w:pPr>
        <w:pStyle w:val="NoSpacing"/>
        <w:jc w:val="both"/>
        <w:rPr>
          <w:rFonts w:ascii="Times New Roman" w:eastAsia="Times New Roman" w:hAnsi="Times New Roman" w:cs="Times New Roman"/>
          <w:sz w:val="24"/>
          <w:szCs w:val="24"/>
        </w:rPr>
      </w:pPr>
    </w:p>
    <w:p w:rsidR="00CD189F" w:rsidRPr="00EE1B73" w:rsidRDefault="00CD189F" w:rsidP="001A23E9">
      <w:pPr>
        <w:pStyle w:val="NoSpacing"/>
        <w:rPr>
          <w:rFonts w:ascii="Times New Roman" w:eastAsia="Times New Roman" w:hAnsi="Times New Roman" w:cs="Times New Roman"/>
          <w:b/>
          <w:bCs/>
          <w:sz w:val="24"/>
          <w:szCs w:val="24"/>
        </w:rPr>
      </w:pPr>
    </w:p>
    <w:p w:rsidR="00CD189F" w:rsidRPr="00EE1B73" w:rsidRDefault="00CD189F" w:rsidP="00CD189F">
      <w:pPr>
        <w:pStyle w:val="NoSpacing"/>
        <w:jc w:val="center"/>
        <w:rPr>
          <w:rFonts w:ascii="Times New Roman" w:eastAsia="Times New Roman" w:hAnsi="Times New Roman" w:cs="Times New Roman"/>
          <w:b/>
          <w:bCs/>
          <w:sz w:val="24"/>
          <w:szCs w:val="24"/>
        </w:rPr>
      </w:pPr>
    </w:p>
    <w:p w:rsidR="00CD189F" w:rsidRPr="00EE1B73" w:rsidRDefault="00CD189F" w:rsidP="00CD189F">
      <w:pPr>
        <w:jc w:val="center"/>
        <w:rPr>
          <w:rFonts w:ascii="Times New Roman" w:hAnsi="Times New Roman" w:cs="Times New Roman"/>
          <w:b/>
          <w:sz w:val="24"/>
          <w:szCs w:val="24"/>
        </w:rPr>
      </w:pPr>
      <w:r w:rsidRPr="00EE1B73">
        <w:rPr>
          <w:rFonts w:ascii="Times New Roman" w:hAnsi="Times New Roman" w:cs="Times New Roman"/>
          <w:b/>
          <w:sz w:val="24"/>
          <w:szCs w:val="24"/>
        </w:rPr>
        <w:t>Part II:  Practical</w:t>
      </w:r>
    </w:p>
    <w:p w:rsidR="00B1784C" w:rsidRPr="00EE1B73" w:rsidRDefault="00CD189F" w:rsidP="005F6857">
      <w:pPr>
        <w:spacing w:line="240" w:lineRule="auto"/>
        <w:jc w:val="both"/>
        <w:rPr>
          <w:rFonts w:ascii="Times New Roman" w:hAnsi="Times New Roman" w:cs="Times New Roman"/>
          <w:b/>
          <w:bCs/>
          <w:sz w:val="24"/>
          <w:szCs w:val="24"/>
        </w:rPr>
      </w:pPr>
      <w:r w:rsidRPr="00EE1B73">
        <w:rPr>
          <w:rFonts w:ascii="Times New Roman" w:hAnsi="Times New Roman" w:cs="Times New Roman"/>
          <w:b/>
          <w:bCs/>
          <w:sz w:val="24"/>
          <w:szCs w:val="24"/>
        </w:rPr>
        <w:t xml:space="preserve">General objectives </w:t>
      </w:r>
    </w:p>
    <w:p w:rsidR="00CD189F" w:rsidRPr="00EE1B73" w:rsidRDefault="0097678A" w:rsidP="00CD189F">
      <w:pPr>
        <w:pStyle w:val="ListParagraph"/>
        <w:numPr>
          <w:ilvl w:val="0"/>
          <w:numId w:val="25"/>
        </w:numPr>
        <w:spacing w:line="240" w:lineRule="auto"/>
        <w:ind w:left="720"/>
        <w:jc w:val="both"/>
        <w:rPr>
          <w:rFonts w:ascii="Times New Roman" w:hAnsi="Times New Roman" w:cs="Times New Roman"/>
          <w:sz w:val="24"/>
          <w:szCs w:val="24"/>
        </w:rPr>
      </w:pPr>
      <w:r w:rsidRPr="00EE1B73">
        <w:rPr>
          <w:rFonts w:ascii="Times New Roman" w:hAnsi="Times New Roman" w:cs="Times New Roman"/>
          <w:sz w:val="24"/>
          <w:szCs w:val="24"/>
        </w:rPr>
        <w:t>Develop observational, manipulative, calculative and interference drawing skills.</w:t>
      </w:r>
    </w:p>
    <w:p w:rsidR="00CD189F" w:rsidRPr="00EE1B73" w:rsidRDefault="0097678A" w:rsidP="00CD189F">
      <w:pPr>
        <w:pStyle w:val="ListParagraph"/>
        <w:numPr>
          <w:ilvl w:val="0"/>
          <w:numId w:val="25"/>
        </w:numPr>
        <w:spacing w:line="240" w:lineRule="auto"/>
        <w:ind w:left="720"/>
        <w:jc w:val="both"/>
        <w:rPr>
          <w:rFonts w:ascii="Times New Roman" w:hAnsi="Times New Roman" w:cs="Times New Roman"/>
          <w:sz w:val="24"/>
          <w:szCs w:val="24"/>
        </w:rPr>
      </w:pPr>
      <w:r w:rsidRPr="00EE1B73">
        <w:rPr>
          <w:rFonts w:ascii="Times New Roman" w:hAnsi="Times New Roman" w:cs="Times New Roman"/>
          <w:sz w:val="24"/>
          <w:szCs w:val="24"/>
        </w:rPr>
        <w:t>Develop in students' ability to perform experiments having due regard for safety.</w:t>
      </w:r>
    </w:p>
    <w:p w:rsidR="00B1784C" w:rsidRPr="00EE1B73" w:rsidRDefault="0097678A" w:rsidP="00CD189F">
      <w:pPr>
        <w:pStyle w:val="ListParagraph"/>
        <w:numPr>
          <w:ilvl w:val="0"/>
          <w:numId w:val="25"/>
        </w:numPr>
        <w:spacing w:line="240" w:lineRule="auto"/>
        <w:ind w:left="720"/>
        <w:jc w:val="both"/>
        <w:rPr>
          <w:rFonts w:ascii="Times New Roman" w:hAnsi="Times New Roman" w:cs="Times New Roman"/>
          <w:sz w:val="24"/>
          <w:szCs w:val="24"/>
        </w:rPr>
      </w:pPr>
      <w:r w:rsidRPr="00EE1B73">
        <w:rPr>
          <w:rFonts w:ascii="Times New Roman" w:hAnsi="Times New Roman" w:cs="Times New Roman"/>
          <w:sz w:val="24"/>
          <w:szCs w:val="24"/>
        </w:rPr>
        <w:t>Maintain record base of the performed experiments.</w:t>
      </w:r>
    </w:p>
    <w:p w:rsidR="00CD189F" w:rsidRPr="00EE1B73" w:rsidRDefault="00CD189F" w:rsidP="00CD189F">
      <w:pPr>
        <w:tabs>
          <w:tab w:val="left" w:pos="360"/>
        </w:tabs>
        <w:jc w:val="both"/>
        <w:rPr>
          <w:rFonts w:ascii="Times New Roman" w:hAnsi="Times New Roman" w:cs="Times New Roman"/>
          <w:b/>
          <w:sz w:val="24"/>
          <w:szCs w:val="24"/>
        </w:rPr>
      </w:pPr>
      <w:r w:rsidRPr="00EE1B73">
        <w:rPr>
          <w:rFonts w:ascii="Times New Roman" w:hAnsi="Times New Roman" w:cs="Times New Roman"/>
          <w:b/>
          <w:sz w:val="24"/>
          <w:szCs w:val="24"/>
        </w:rPr>
        <w:t>Specific Objectives and Contents</w:t>
      </w:r>
    </w:p>
    <w:p w:rsidR="00B97482" w:rsidRPr="00EE1B73" w:rsidRDefault="00B1784C" w:rsidP="005F6857">
      <w:pPr>
        <w:pStyle w:val="ListParagraph"/>
        <w:spacing w:line="240" w:lineRule="auto"/>
        <w:jc w:val="both"/>
        <w:rPr>
          <w:rFonts w:ascii="Times New Roman" w:hAnsi="Times New Roman" w:cs="Times New Roman"/>
          <w:b/>
          <w:sz w:val="24"/>
          <w:szCs w:val="24"/>
        </w:rPr>
      </w:pPr>
      <w:r w:rsidRPr="00EE1B73">
        <w:rPr>
          <w:rFonts w:ascii="Times New Roman" w:hAnsi="Times New Roman" w:cs="Times New Roman"/>
          <w:b/>
          <w:sz w:val="24"/>
          <w:szCs w:val="24"/>
        </w:rPr>
        <w:t xml:space="preserve">    </w:t>
      </w:r>
    </w:p>
    <w:tbl>
      <w:tblPr>
        <w:tblStyle w:val="TableGrid"/>
        <w:tblW w:w="10031" w:type="dxa"/>
        <w:tblLayout w:type="fixed"/>
        <w:tblLook w:val="04A0"/>
      </w:tblPr>
      <w:tblGrid>
        <w:gridCol w:w="5238"/>
        <w:gridCol w:w="4793"/>
      </w:tblGrid>
      <w:tr w:rsidR="00EE4A90" w:rsidRPr="00EE1B73" w:rsidTr="00CD189F">
        <w:trPr>
          <w:trHeight w:val="890"/>
        </w:trPr>
        <w:tc>
          <w:tcPr>
            <w:tcW w:w="5238" w:type="dxa"/>
          </w:tcPr>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Determine quantitative amount of chlorine chlorides.</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Determine permanent and temporary hardness of water.</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Prepare the inorganic compounds: tetramine copper sulph</w:t>
            </w:r>
            <w:r w:rsidR="00A45C6C" w:rsidRPr="00EE1B73">
              <w:rPr>
                <w:rFonts w:ascii="Times New Roman" w:hAnsi="Times New Roman" w:cs="Times New Roman"/>
                <w:sz w:val="24"/>
                <w:szCs w:val="24"/>
              </w:rPr>
              <w:t>ate, Prussian blue, Potash alum</w:t>
            </w:r>
            <w:r w:rsidRPr="00EE1B73">
              <w:rPr>
                <w:rFonts w:ascii="Times New Roman" w:hAnsi="Times New Roman" w:cs="Times New Roman"/>
                <w:sz w:val="24"/>
                <w:szCs w:val="24"/>
              </w:rPr>
              <w:t>.</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Determine surface tension &amp; viscosity.</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Determine heat of neutralization &amp; heat of solution.</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Identify organic compounds.</w:t>
            </w:r>
            <w:r w:rsidR="00696F0D" w:rsidRPr="00EE1B73">
              <w:rPr>
                <w:rFonts w:ascii="Times New Roman" w:hAnsi="Times New Roman" w:cs="Times New Roman"/>
                <w:sz w:val="24"/>
                <w:szCs w:val="24"/>
              </w:rPr>
              <w:t xml:space="preserve"> (at</w:t>
            </w:r>
            <w:r w:rsidR="00176CB6" w:rsidRPr="00EE1B73">
              <w:rPr>
                <w:rFonts w:ascii="Times New Roman" w:hAnsi="Times New Roman" w:cs="Times New Roman"/>
                <w:sz w:val="24"/>
                <w:szCs w:val="24"/>
              </w:rPr>
              <w:t xml:space="preserve"> </w:t>
            </w:r>
            <w:r w:rsidR="00696F0D" w:rsidRPr="00EE1B73">
              <w:rPr>
                <w:rFonts w:ascii="Times New Roman" w:hAnsi="Times New Roman" w:cs="Times New Roman"/>
                <w:sz w:val="24"/>
                <w:szCs w:val="24"/>
              </w:rPr>
              <w:t>least 8 samples)</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Prepare Organic compounds: benzoic acid, salicylic acid, aspirin and methyl orange.</w:t>
            </w:r>
          </w:p>
          <w:p w:rsidR="00EE4A90" w:rsidRPr="00EE1B73" w:rsidRDefault="00EE4A90" w:rsidP="005F6857">
            <w:pPr>
              <w:pStyle w:val="ListParagraph"/>
              <w:ind w:left="426"/>
              <w:rPr>
                <w:rFonts w:ascii="Times New Roman" w:hAnsi="Times New Roman" w:cs="Times New Roman"/>
                <w:sz w:val="24"/>
                <w:szCs w:val="24"/>
              </w:rPr>
            </w:pPr>
          </w:p>
        </w:tc>
        <w:tc>
          <w:tcPr>
            <w:tcW w:w="4793" w:type="dxa"/>
          </w:tcPr>
          <w:p w:rsidR="00784253" w:rsidRPr="00EE1B73" w:rsidRDefault="00784253" w:rsidP="00784253">
            <w:pPr>
              <w:pStyle w:val="ListParagraph"/>
              <w:rPr>
                <w:rFonts w:ascii="Times New Roman" w:hAnsi="Times New Roman" w:cs="Times New Roman"/>
                <w:b/>
                <w:sz w:val="24"/>
                <w:szCs w:val="24"/>
              </w:rPr>
            </w:pPr>
            <w:r w:rsidRPr="00EE1B73">
              <w:rPr>
                <w:rFonts w:ascii="Times New Roman" w:hAnsi="Times New Roman" w:cs="Times New Roman"/>
                <w:b/>
                <w:sz w:val="24"/>
                <w:szCs w:val="24"/>
              </w:rPr>
              <w:t>Experiments:</w:t>
            </w:r>
          </w:p>
          <w:p w:rsidR="00696F0D" w:rsidRPr="00EE1B73" w:rsidRDefault="00696F0D" w:rsidP="005F6857">
            <w:pPr>
              <w:pStyle w:val="ListParagraph"/>
              <w:rPr>
                <w:rFonts w:ascii="Times New Roman" w:hAnsi="Times New Roman" w:cs="Times New Roman"/>
                <w:sz w:val="24"/>
                <w:szCs w:val="24"/>
              </w:rPr>
            </w:pP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Chlorides &amp; free chlorine dissolved in water.</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Permanent &amp; temporary hardness of water.</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Preparation of inorganic compounds: tetra amine, copper sulph</w:t>
            </w:r>
            <w:r w:rsidR="00A45C6C" w:rsidRPr="00EE1B73">
              <w:rPr>
                <w:rFonts w:ascii="Times New Roman" w:hAnsi="Times New Roman" w:cs="Times New Roman"/>
                <w:sz w:val="24"/>
                <w:szCs w:val="24"/>
              </w:rPr>
              <w:t>ate, prussian blue, potash alum</w:t>
            </w:r>
            <w:r w:rsidRPr="00EE1B73">
              <w:rPr>
                <w:rFonts w:ascii="Times New Roman" w:hAnsi="Times New Roman" w:cs="Times New Roman"/>
                <w:sz w:val="24"/>
                <w:szCs w:val="24"/>
              </w:rPr>
              <w:t>.</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Determination of surface tension by using Stagnometer.</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Determination of viscosity by using Ostwald's vi</w:t>
            </w:r>
            <w:r w:rsidR="00A45C6C" w:rsidRPr="00EE1B73">
              <w:rPr>
                <w:rFonts w:ascii="Times New Roman" w:hAnsi="Times New Roman" w:cs="Times New Roman"/>
                <w:sz w:val="24"/>
                <w:szCs w:val="24"/>
              </w:rPr>
              <w:t>s</w:t>
            </w:r>
            <w:r w:rsidRPr="00EE1B73">
              <w:rPr>
                <w:rFonts w:ascii="Times New Roman" w:hAnsi="Times New Roman" w:cs="Times New Roman"/>
                <w:sz w:val="24"/>
                <w:szCs w:val="24"/>
              </w:rPr>
              <w:t>cometer.</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Heat &amp; neutralization &amp; heat of solution.</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Identification of organic compounds.</w:t>
            </w:r>
          </w:p>
          <w:p w:rsidR="00EE4A90" w:rsidRPr="00EE1B73" w:rsidRDefault="00EE4A90" w:rsidP="005F6857">
            <w:pPr>
              <w:pStyle w:val="ListParagraph"/>
              <w:numPr>
                <w:ilvl w:val="0"/>
                <w:numId w:val="23"/>
              </w:numPr>
              <w:rPr>
                <w:rFonts w:ascii="Times New Roman" w:hAnsi="Times New Roman" w:cs="Times New Roman"/>
                <w:sz w:val="24"/>
                <w:szCs w:val="24"/>
              </w:rPr>
            </w:pPr>
            <w:r w:rsidRPr="00EE1B73">
              <w:rPr>
                <w:rFonts w:ascii="Times New Roman" w:hAnsi="Times New Roman" w:cs="Times New Roman"/>
                <w:sz w:val="24"/>
                <w:szCs w:val="24"/>
              </w:rPr>
              <w:t>Preparation of organic compounds: benzoic acid, salicylic acid, aspirin</w:t>
            </w:r>
            <w:r w:rsidR="0027653E" w:rsidRPr="00EE1B73">
              <w:rPr>
                <w:rFonts w:ascii="Times New Roman" w:hAnsi="Times New Roman" w:cs="Times New Roman"/>
                <w:sz w:val="24"/>
                <w:szCs w:val="24"/>
              </w:rPr>
              <w:t>, methyl</w:t>
            </w:r>
            <w:r w:rsidRPr="00EE1B73">
              <w:rPr>
                <w:rFonts w:ascii="Times New Roman" w:hAnsi="Times New Roman" w:cs="Times New Roman"/>
                <w:sz w:val="24"/>
                <w:szCs w:val="24"/>
              </w:rPr>
              <w:t xml:space="preserve"> orange.</w:t>
            </w:r>
          </w:p>
          <w:p w:rsidR="00EE4A90" w:rsidRPr="00EE1B73" w:rsidRDefault="00EE4A90" w:rsidP="005F6857">
            <w:pPr>
              <w:pStyle w:val="ListParagraph"/>
              <w:ind w:left="702"/>
              <w:rPr>
                <w:rFonts w:ascii="Times New Roman" w:hAnsi="Times New Roman" w:cs="Times New Roman"/>
                <w:sz w:val="24"/>
                <w:szCs w:val="24"/>
              </w:rPr>
            </w:pPr>
          </w:p>
        </w:tc>
      </w:tr>
    </w:tbl>
    <w:p w:rsidR="00EE4A90" w:rsidRPr="00EE1B73" w:rsidRDefault="00EE4A90" w:rsidP="005F6857">
      <w:pPr>
        <w:shd w:val="clear" w:color="auto" w:fill="FFFFFF"/>
        <w:spacing w:after="0" w:line="240" w:lineRule="auto"/>
        <w:rPr>
          <w:rFonts w:ascii="Times New Roman" w:eastAsia="Times New Roman" w:hAnsi="Times New Roman" w:cs="Times New Roman"/>
          <w:b/>
          <w:bCs/>
          <w:sz w:val="24"/>
          <w:szCs w:val="24"/>
        </w:rPr>
      </w:pPr>
    </w:p>
    <w:p w:rsidR="00EE4A90" w:rsidRPr="00EE1B73" w:rsidRDefault="00C943A8" w:rsidP="005F6857">
      <w:pPr>
        <w:shd w:val="clear" w:color="auto" w:fill="FFFFFF"/>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 </w:t>
      </w:r>
    </w:p>
    <w:p w:rsidR="00C943A8" w:rsidRPr="00EE1B73" w:rsidRDefault="00AD138E" w:rsidP="00AD138E">
      <w:pPr>
        <w:shd w:val="clear" w:color="auto" w:fill="FFFFFF"/>
        <w:spacing w:after="0" w:line="240" w:lineRule="auto"/>
        <w:rPr>
          <w:rFonts w:ascii="Times New Roman" w:eastAsia="Times New Roman" w:hAnsi="Times New Roman" w:cs="Times New Roman"/>
          <w:b/>
          <w:bCs/>
          <w:sz w:val="24"/>
          <w:szCs w:val="24"/>
        </w:rPr>
      </w:pPr>
      <w:r w:rsidRPr="00EE1B73">
        <w:rPr>
          <w:rFonts w:ascii="Times New Roman" w:eastAsia="Times New Roman" w:hAnsi="Times New Roman" w:cs="Times New Roman"/>
          <w:b/>
          <w:bCs/>
          <w:sz w:val="24"/>
          <w:szCs w:val="24"/>
        </w:rPr>
        <w:t xml:space="preserve">Evaluation: </w:t>
      </w:r>
      <w:r w:rsidR="00C943A8" w:rsidRPr="00EE1B73">
        <w:rPr>
          <w:rFonts w:ascii="Times New Roman" w:eastAsia="Times New Roman" w:hAnsi="Times New Roman" w:cs="Times New Roman"/>
          <w:b/>
          <w:bCs/>
          <w:sz w:val="24"/>
          <w:szCs w:val="24"/>
        </w:rPr>
        <w:t>Practical Part</w:t>
      </w:r>
    </w:p>
    <w:p w:rsidR="00AD138E" w:rsidRPr="00EE1B73" w:rsidRDefault="00AD138E" w:rsidP="00AD138E">
      <w:pPr>
        <w:shd w:val="clear" w:color="auto" w:fill="FFFFFF"/>
        <w:spacing w:after="0" w:line="240" w:lineRule="auto"/>
        <w:rPr>
          <w:rFonts w:ascii="Times New Roman" w:eastAsia="Times New Roman" w:hAnsi="Times New Roman" w:cs="Times New Roman"/>
          <w:sz w:val="24"/>
          <w:szCs w:val="24"/>
        </w:rPr>
      </w:pPr>
    </w:p>
    <w:p w:rsidR="00C943A8" w:rsidRPr="00EE1B73" w:rsidRDefault="00C943A8" w:rsidP="005F6857">
      <w:pPr>
        <w:shd w:val="clear" w:color="auto" w:fill="FFFFFF"/>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The marks allocated to practical part are given in the following table.</w:t>
      </w:r>
    </w:p>
    <w:p w:rsidR="00A87192" w:rsidRPr="00EE1B73" w:rsidRDefault="00A87192" w:rsidP="005F6857">
      <w:pPr>
        <w:shd w:val="clear" w:color="auto" w:fill="FFFFFF"/>
        <w:spacing w:after="0" w:line="240" w:lineRule="auto"/>
        <w:rPr>
          <w:rFonts w:ascii="Times New Roman" w:eastAsia="Times New Roman" w:hAnsi="Times New Roman" w:cs="Times New Roman"/>
          <w:sz w:val="24"/>
          <w:szCs w:val="24"/>
        </w:rPr>
      </w:pPr>
    </w:p>
    <w:tbl>
      <w:tblPr>
        <w:tblW w:w="0" w:type="auto"/>
        <w:tblInd w:w="108" w:type="dxa"/>
        <w:tblCellMar>
          <w:left w:w="0" w:type="dxa"/>
          <w:right w:w="0" w:type="dxa"/>
        </w:tblCellMar>
        <w:tblLook w:val="04A0"/>
      </w:tblPr>
      <w:tblGrid>
        <w:gridCol w:w="2782"/>
        <w:gridCol w:w="3587"/>
        <w:gridCol w:w="1685"/>
        <w:gridCol w:w="1414"/>
      </w:tblGrid>
      <w:tr w:rsidR="00C943A8" w:rsidRPr="00EE1B73" w:rsidTr="00C7363E">
        <w:tc>
          <w:tcPr>
            <w:tcW w:w="27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b/>
                <w:bCs/>
                <w:sz w:val="24"/>
                <w:szCs w:val="24"/>
              </w:rPr>
              <w:t>Examination</w:t>
            </w:r>
          </w:p>
        </w:tc>
        <w:tc>
          <w:tcPr>
            <w:tcW w:w="36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b/>
                <w:bCs/>
                <w:sz w:val="24"/>
                <w:szCs w:val="24"/>
              </w:rPr>
              <w:t>Area of examination</w:t>
            </w:r>
          </w:p>
        </w:tc>
        <w:tc>
          <w:tcPr>
            <w:tcW w:w="169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b/>
                <w:bCs/>
                <w:sz w:val="24"/>
                <w:szCs w:val="24"/>
              </w:rPr>
              <w:t>Marks</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b/>
                <w:bCs/>
                <w:sz w:val="24"/>
                <w:szCs w:val="24"/>
              </w:rPr>
              <w:t>Total</w:t>
            </w:r>
          </w:p>
        </w:tc>
      </w:tr>
      <w:tr w:rsidR="00C943A8" w:rsidRPr="00EE1B73" w:rsidTr="00C7363E">
        <w:tc>
          <w:tcPr>
            <w:tcW w:w="279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Internal</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Regularity</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w:t>
            </w:r>
          </w:p>
        </w:tc>
        <w:tc>
          <w:tcPr>
            <w:tcW w:w="141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4</w:t>
            </w:r>
          </w:p>
        </w:tc>
      </w:tr>
      <w:tr w:rsidR="00C943A8" w:rsidRPr="00EE1B73" w:rsidTr="00C7363E">
        <w:tc>
          <w:tcPr>
            <w:tcW w:w="0" w:type="auto"/>
            <w:vMerge/>
            <w:tcBorders>
              <w:top w:val="nil"/>
              <w:left w:val="single" w:sz="8" w:space="0" w:color="000000"/>
              <w:bottom w:val="single" w:sz="8" w:space="0" w:color="000000"/>
              <w:right w:val="single" w:sz="8" w:space="0" w:color="000000"/>
            </w:tcBorders>
            <w:vAlign w:val="center"/>
            <w:hideMark/>
          </w:tcPr>
          <w:p w:rsidR="00C943A8" w:rsidRPr="00EE1B73" w:rsidRDefault="00C943A8" w:rsidP="005F6857">
            <w:pPr>
              <w:spacing w:after="0" w:line="240" w:lineRule="auto"/>
              <w:rPr>
                <w:rFonts w:ascii="Times New Roman" w:eastAsia="Times New Roman" w:hAnsi="Times New Roman" w:cs="Times New Roman"/>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Regular practical performance</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1.5</w:t>
            </w:r>
          </w:p>
        </w:tc>
        <w:tc>
          <w:tcPr>
            <w:tcW w:w="0" w:type="auto"/>
            <w:vMerge/>
            <w:tcBorders>
              <w:top w:val="nil"/>
              <w:left w:val="nil"/>
              <w:bottom w:val="single" w:sz="8" w:space="0" w:color="000000"/>
              <w:right w:val="single" w:sz="8" w:space="0" w:color="000000"/>
            </w:tcBorders>
            <w:vAlign w:val="center"/>
            <w:hideMark/>
          </w:tcPr>
          <w:p w:rsidR="00C943A8" w:rsidRPr="00EE1B73" w:rsidRDefault="00C943A8" w:rsidP="005F6857">
            <w:pPr>
              <w:spacing w:after="0" w:line="240" w:lineRule="auto"/>
              <w:rPr>
                <w:rFonts w:ascii="Times New Roman" w:eastAsia="Times New Roman" w:hAnsi="Times New Roman" w:cs="Times New Roman"/>
                <w:sz w:val="24"/>
                <w:szCs w:val="24"/>
              </w:rPr>
            </w:pPr>
          </w:p>
        </w:tc>
      </w:tr>
      <w:tr w:rsidR="00C943A8" w:rsidRPr="00EE1B73" w:rsidTr="00C7363E">
        <w:tc>
          <w:tcPr>
            <w:tcW w:w="0" w:type="auto"/>
            <w:vMerge/>
            <w:tcBorders>
              <w:top w:val="nil"/>
              <w:left w:val="single" w:sz="8" w:space="0" w:color="000000"/>
              <w:bottom w:val="single" w:sz="8" w:space="0" w:color="000000"/>
              <w:right w:val="single" w:sz="8" w:space="0" w:color="000000"/>
            </w:tcBorders>
            <w:vAlign w:val="center"/>
            <w:hideMark/>
          </w:tcPr>
          <w:p w:rsidR="00C943A8" w:rsidRPr="00EE1B73" w:rsidRDefault="00C943A8" w:rsidP="005F6857">
            <w:pPr>
              <w:spacing w:after="0" w:line="240" w:lineRule="auto"/>
              <w:rPr>
                <w:rFonts w:ascii="Times New Roman" w:eastAsia="Times New Roman" w:hAnsi="Times New Roman" w:cs="Times New Roman"/>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Record Book</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1.5</w:t>
            </w:r>
          </w:p>
        </w:tc>
        <w:tc>
          <w:tcPr>
            <w:tcW w:w="0" w:type="auto"/>
            <w:vMerge/>
            <w:tcBorders>
              <w:top w:val="nil"/>
              <w:left w:val="nil"/>
              <w:bottom w:val="single" w:sz="8" w:space="0" w:color="000000"/>
              <w:right w:val="single" w:sz="8" w:space="0" w:color="000000"/>
            </w:tcBorders>
            <w:vAlign w:val="center"/>
            <w:hideMark/>
          </w:tcPr>
          <w:p w:rsidR="00C943A8" w:rsidRPr="00EE1B73" w:rsidRDefault="00C943A8" w:rsidP="005F6857">
            <w:pPr>
              <w:spacing w:after="0" w:line="240" w:lineRule="auto"/>
              <w:rPr>
                <w:rFonts w:ascii="Times New Roman" w:eastAsia="Times New Roman" w:hAnsi="Times New Roman" w:cs="Times New Roman"/>
                <w:sz w:val="24"/>
                <w:szCs w:val="24"/>
              </w:rPr>
            </w:pPr>
          </w:p>
        </w:tc>
      </w:tr>
      <w:tr w:rsidR="00C943A8" w:rsidRPr="00EE1B73" w:rsidTr="00C7363E">
        <w:tc>
          <w:tcPr>
            <w:tcW w:w="279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External</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Experiment</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12</w:t>
            </w:r>
          </w:p>
        </w:tc>
        <w:tc>
          <w:tcPr>
            <w:tcW w:w="141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16</w:t>
            </w:r>
          </w:p>
        </w:tc>
      </w:tr>
      <w:tr w:rsidR="00C943A8" w:rsidRPr="00EE1B73" w:rsidTr="00C7363E">
        <w:tc>
          <w:tcPr>
            <w:tcW w:w="0" w:type="auto"/>
            <w:vMerge/>
            <w:tcBorders>
              <w:top w:val="nil"/>
              <w:left w:val="single" w:sz="8" w:space="0" w:color="000000"/>
              <w:bottom w:val="single" w:sz="8" w:space="0" w:color="000000"/>
              <w:right w:val="single" w:sz="8" w:space="0" w:color="000000"/>
            </w:tcBorders>
            <w:vAlign w:val="center"/>
            <w:hideMark/>
          </w:tcPr>
          <w:p w:rsidR="00C943A8" w:rsidRPr="00EE1B73" w:rsidRDefault="00C943A8" w:rsidP="005F6857">
            <w:pPr>
              <w:spacing w:after="0" w:line="240" w:lineRule="auto"/>
              <w:rPr>
                <w:rFonts w:ascii="Times New Roman" w:eastAsia="Times New Roman" w:hAnsi="Times New Roman" w:cs="Times New Roman"/>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C943A8" w:rsidRPr="00EE1B73" w:rsidRDefault="00C943A8" w:rsidP="005F6857">
            <w:pPr>
              <w:spacing w:after="0" w:line="240" w:lineRule="auto"/>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Viva</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C943A8" w:rsidRPr="00EE1B73" w:rsidRDefault="00C943A8" w:rsidP="005F6857">
            <w:pPr>
              <w:spacing w:after="0" w:line="240" w:lineRule="auto"/>
              <w:jc w:val="center"/>
              <w:rPr>
                <w:rFonts w:ascii="Times New Roman" w:eastAsia="Times New Roman" w:hAnsi="Times New Roman" w:cs="Times New Roman"/>
                <w:sz w:val="24"/>
                <w:szCs w:val="24"/>
              </w:rPr>
            </w:pPr>
            <w:r w:rsidRPr="00EE1B73">
              <w:rPr>
                <w:rFonts w:ascii="Times New Roman" w:eastAsia="Times New Roman" w:hAnsi="Times New Roman" w:cs="Times New Roman"/>
                <w:sz w:val="24"/>
                <w:szCs w:val="24"/>
              </w:rPr>
              <w:t>4</w:t>
            </w:r>
          </w:p>
        </w:tc>
        <w:tc>
          <w:tcPr>
            <w:tcW w:w="0" w:type="auto"/>
            <w:vMerge/>
            <w:tcBorders>
              <w:top w:val="nil"/>
              <w:left w:val="nil"/>
              <w:bottom w:val="single" w:sz="8" w:space="0" w:color="000000"/>
              <w:right w:val="single" w:sz="8" w:space="0" w:color="000000"/>
            </w:tcBorders>
            <w:vAlign w:val="center"/>
            <w:hideMark/>
          </w:tcPr>
          <w:p w:rsidR="00C943A8" w:rsidRPr="00EE1B73" w:rsidRDefault="00C943A8" w:rsidP="005F6857">
            <w:pPr>
              <w:spacing w:after="0" w:line="240" w:lineRule="auto"/>
              <w:rPr>
                <w:rFonts w:ascii="Times New Roman" w:eastAsia="Times New Roman" w:hAnsi="Times New Roman" w:cs="Times New Roman"/>
                <w:sz w:val="24"/>
                <w:szCs w:val="24"/>
              </w:rPr>
            </w:pPr>
          </w:p>
        </w:tc>
      </w:tr>
    </w:tbl>
    <w:p w:rsidR="0097678A" w:rsidRPr="00EE1B73" w:rsidRDefault="0097678A" w:rsidP="005F6857">
      <w:pPr>
        <w:pStyle w:val="ListParagraph"/>
        <w:spacing w:line="240" w:lineRule="auto"/>
        <w:jc w:val="both"/>
        <w:rPr>
          <w:rFonts w:ascii="Times New Roman" w:hAnsi="Times New Roman" w:cs="Times New Roman"/>
          <w:b/>
          <w:sz w:val="24"/>
          <w:szCs w:val="24"/>
        </w:rPr>
      </w:pPr>
    </w:p>
    <w:p w:rsidR="00762682" w:rsidRPr="00EE1B73" w:rsidRDefault="0097678A" w:rsidP="005F6857">
      <w:pPr>
        <w:pStyle w:val="ListParagraph"/>
        <w:spacing w:line="240" w:lineRule="auto"/>
        <w:ind w:left="0"/>
        <w:jc w:val="both"/>
        <w:rPr>
          <w:rFonts w:ascii="Times New Roman" w:hAnsi="Times New Roman" w:cs="Times New Roman"/>
          <w:b/>
          <w:sz w:val="24"/>
          <w:szCs w:val="24"/>
        </w:rPr>
      </w:pPr>
      <w:r w:rsidRPr="00EE1B73">
        <w:rPr>
          <w:rFonts w:ascii="Times New Roman" w:hAnsi="Times New Roman" w:cs="Times New Roman"/>
          <w:b/>
          <w:sz w:val="24"/>
          <w:szCs w:val="24"/>
        </w:rPr>
        <w:t xml:space="preserve"> Recommended Books: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Bahl, A., Bahl B.S.</w:t>
      </w:r>
      <w:r w:rsidR="001A23E9" w:rsidRPr="00EE1B73">
        <w:rPr>
          <w:rFonts w:ascii="Times New Roman" w:hAnsi="Times New Roman" w:cs="Times New Roman"/>
          <w:sz w:val="24"/>
          <w:szCs w:val="24"/>
        </w:rPr>
        <w:t xml:space="preserve"> (2000). </w:t>
      </w:r>
      <w:r w:rsidR="003F7BA2" w:rsidRPr="00EE1B73">
        <w:rPr>
          <w:rFonts w:ascii="Times New Roman" w:hAnsi="Times New Roman" w:cs="Times New Roman"/>
          <w:i/>
          <w:iCs/>
          <w:sz w:val="24"/>
          <w:szCs w:val="24"/>
        </w:rPr>
        <w:t>A text book of o</w:t>
      </w:r>
      <w:r w:rsidRPr="00EE1B73">
        <w:rPr>
          <w:rFonts w:ascii="Times New Roman" w:hAnsi="Times New Roman" w:cs="Times New Roman"/>
          <w:i/>
          <w:iCs/>
          <w:sz w:val="24"/>
          <w:szCs w:val="24"/>
        </w:rPr>
        <w:t>rganic chemistry</w:t>
      </w:r>
      <w:r w:rsidRPr="00EE1B73">
        <w:rPr>
          <w:rFonts w:ascii="Times New Roman" w:hAnsi="Times New Roman" w:cs="Times New Roman"/>
          <w:sz w:val="24"/>
          <w:szCs w:val="24"/>
        </w:rPr>
        <w:t>. New Delhi: S.Chand and Com</w:t>
      </w:r>
      <w:r w:rsidR="001A23E9" w:rsidRPr="00EE1B73">
        <w:rPr>
          <w:rFonts w:ascii="Times New Roman" w:hAnsi="Times New Roman" w:cs="Times New Roman"/>
          <w:sz w:val="24"/>
          <w:szCs w:val="24"/>
        </w:rPr>
        <w:t>pany</w:t>
      </w:r>
      <w:r w:rsidRPr="00EE1B73">
        <w:rPr>
          <w:rFonts w:ascii="Times New Roman" w:hAnsi="Times New Roman" w:cs="Times New Roman"/>
          <w:sz w:val="24"/>
          <w:szCs w:val="24"/>
        </w:rPr>
        <w:t>. Ltd. (XI-XV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 xml:space="preserve">Lee, J.D. (2007). </w:t>
      </w:r>
      <w:r w:rsidRPr="00EE1B73">
        <w:rPr>
          <w:rFonts w:ascii="Times New Roman" w:hAnsi="Times New Roman" w:cs="Times New Roman"/>
          <w:i/>
          <w:iCs/>
          <w:sz w:val="24"/>
          <w:szCs w:val="24"/>
        </w:rPr>
        <w:t>Concise inorganic chemistry (5th edition).</w:t>
      </w:r>
      <w:r w:rsidRPr="00EE1B73">
        <w:rPr>
          <w:rFonts w:ascii="Times New Roman" w:hAnsi="Times New Roman" w:cs="Times New Roman"/>
          <w:sz w:val="24"/>
          <w:szCs w:val="24"/>
        </w:rPr>
        <w:t xml:space="preserve">  John Wiley and Son, Inc.. (I-V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 xml:space="preserve">Madan, R.D., &amp; Prakash, S, (1994).  </w:t>
      </w:r>
      <w:r w:rsidRPr="00EE1B73">
        <w:rPr>
          <w:rFonts w:ascii="Times New Roman" w:hAnsi="Times New Roman" w:cs="Times New Roman"/>
          <w:i/>
          <w:iCs/>
          <w:sz w:val="24"/>
          <w:szCs w:val="24"/>
        </w:rPr>
        <w:t>Modern inorganic chemistry</w:t>
      </w:r>
      <w:r w:rsidRPr="00EE1B73">
        <w:rPr>
          <w:rFonts w:ascii="Times New Roman" w:hAnsi="Times New Roman" w:cs="Times New Roman"/>
          <w:sz w:val="24"/>
          <w:szCs w:val="24"/>
        </w:rPr>
        <w:t>. New Delhi: S.Chand and Company Ltd. (I-V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Maron, S.H., &amp; Prut</w:t>
      </w:r>
      <w:r w:rsidR="001A23E9" w:rsidRPr="00EE1B73">
        <w:rPr>
          <w:rFonts w:ascii="Times New Roman" w:hAnsi="Times New Roman" w:cs="Times New Roman"/>
          <w:sz w:val="24"/>
          <w:szCs w:val="24"/>
        </w:rPr>
        <w:t>t</w:t>
      </w:r>
      <w:r w:rsidRPr="00EE1B73">
        <w:rPr>
          <w:rFonts w:ascii="Times New Roman" w:hAnsi="Times New Roman" w:cs="Times New Roman"/>
          <w:sz w:val="24"/>
          <w:szCs w:val="24"/>
        </w:rPr>
        <w:t>on, C.</w:t>
      </w:r>
      <w:r w:rsidR="001A23E9" w:rsidRPr="00EE1B73">
        <w:rPr>
          <w:rFonts w:ascii="Times New Roman" w:hAnsi="Times New Roman" w:cs="Times New Roman"/>
          <w:sz w:val="24"/>
          <w:szCs w:val="24"/>
        </w:rPr>
        <w:t>F.</w:t>
      </w:r>
      <w:r w:rsidRPr="00EE1B73">
        <w:rPr>
          <w:rFonts w:ascii="Times New Roman" w:hAnsi="Times New Roman" w:cs="Times New Roman"/>
          <w:sz w:val="24"/>
          <w:szCs w:val="24"/>
        </w:rPr>
        <w:t xml:space="preserve"> (1992). Principles of physical chemistry (4th edition). Oxford and IB</w:t>
      </w:r>
      <w:r w:rsidR="001A23E9" w:rsidRPr="00EE1B73">
        <w:rPr>
          <w:rFonts w:ascii="Times New Roman" w:hAnsi="Times New Roman" w:cs="Times New Roman"/>
          <w:sz w:val="24"/>
          <w:szCs w:val="24"/>
        </w:rPr>
        <w:t>H Publishing.Co. Pvt. Ltd.</w:t>
      </w:r>
      <w:r w:rsidRPr="00EE1B73">
        <w:rPr>
          <w:rFonts w:ascii="Times New Roman" w:hAnsi="Times New Roman" w:cs="Times New Roman"/>
          <w:sz w:val="24"/>
          <w:szCs w:val="24"/>
        </w:rPr>
        <w:t xml:space="preserve"> (VI-X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 xml:space="preserve">Morrison, R.T., &amp; Boyd, R.N. (2008). </w:t>
      </w:r>
      <w:r w:rsidRPr="00EE1B73">
        <w:rPr>
          <w:rFonts w:ascii="Times New Roman" w:hAnsi="Times New Roman" w:cs="Times New Roman"/>
          <w:i/>
          <w:iCs/>
          <w:sz w:val="24"/>
          <w:szCs w:val="24"/>
        </w:rPr>
        <w:t xml:space="preserve">Organic chemistry (7th edition. </w:t>
      </w:r>
      <w:r w:rsidRPr="00EE1B73">
        <w:rPr>
          <w:rFonts w:ascii="Times New Roman" w:hAnsi="Times New Roman" w:cs="Times New Roman"/>
          <w:sz w:val="24"/>
          <w:szCs w:val="24"/>
        </w:rPr>
        <w:t>India: Prentice - Hall of India Pvt. Ltd. 2008. (XI-XV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 xml:space="preserve">Pandit C.N., Subedi, R.R, &amp; Tiwari, P. (2011), </w:t>
      </w:r>
      <w:r w:rsidRPr="00EE1B73">
        <w:rPr>
          <w:rFonts w:ascii="Times New Roman" w:hAnsi="Times New Roman" w:cs="Times New Roman"/>
          <w:i/>
          <w:iCs/>
          <w:sz w:val="24"/>
          <w:szCs w:val="24"/>
        </w:rPr>
        <w:t>A Text book of chemistry.</w:t>
      </w:r>
      <w:r w:rsidRPr="00EE1B73">
        <w:rPr>
          <w:rFonts w:ascii="Times New Roman" w:hAnsi="Times New Roman" w:cs="Times New Roman"/>
          <w:sz w:val="24"/>
          <w:szCs w:val="24"/>
        </w:rPr>
        <w:t xml:space="preserve"> Kathmandu: Cambridge Publication. (I-XV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 xml:space="preserve">Pokharel, M.R., &amp; Poudel, B.R. (2011). </w:t>
      </w:r>
      <w:r w:rsidRPr="00EE1B73">
        <w:rPr>
          <w:rFonts w:ascii="Times New Roman" w:hAnsi="Times New Roman" w:cs="Times New Roman"/>
          <w:i/>
          <w:iCs/>
          <w:sz w:val="24"/>
          <w:szCs w:val="24"/>
        </w:rPr>
        <w:t>A Text book of inorganic chemistry</w:t>
      </w:r>
      <w:r w:rsidRPr="00EE1B73">
        <w:rPr>
          <w:rFonts w:ascii="Times New Roman" w:hAnsi="Times New Roman" w:cs="Times New Roman"/>
          <w:sz w:val="24"/>
          <w:szCs w:val="24"/>
        </w:rPr>
        <w:t>. Kathmandu: National Book Centre. (I-V units)</w:t>
      </w:r>
    </w:p>
    <w:p w:rsidR="001C7C96" w:rsidRPr="00EE1B73" w:rsidRDefault="001C7C96" w:rsidP="005F6857">
      <w:pPr>
        <w:spacing w:after="0" w:line="240" w:lineRule="auto"/>
        <w:ind w:left="720" w:hanging="720"/>
        <w:rPr>
          <w:rFonts w:ascii="Times New Roman" w:hAnsi="Times New Roman" w:cs="Times New Roman"/>
          <w:sz w:val="24"/>
          <w:szCs w:val="24"/>
        </w:rPr>
      </w:pPr>
      <w:r w:rsidRPr="00EE1B73">
        <w:rPr>
          <w:rFonts w:ascii="Times New Roman" w:hAnsi="Times New Roman" w:cs="Times New Roman"/>
          <w:sz w:val="24"/>
          <w:szCs w:val="24"/>
        </w:rPr>
        <w:t xml:space="preserve">Sthapit, M. K., &amp; Pradhananga R.R.(2065). </w:t>
      </w:r>
      <w:r w:rsidRPr="00EE1B73">
        <w:rPr>
          <w:rFonts w:ascii="Times New Roman" w:hAnsi="Times New Roman" w:cs="Times New Roman"/>
          <w:i/>
          <w:iCs/>
          <w:sz w:val="24"/>
          <w:szCs w:val="24"/>
        </w:rPr>
        <w:t>A Text book of physical chemistry</w:t>
      </w:r>
      <w:r w:rsidRPr="00EE1B73">
        <w:rPr>
          <w:rFonts w:ascii="Times New Roman" w:hAnsi="Times New Roman" w:cs="Times New Roman"/>
          <w:sz w:val="24"/>
          <w:szCs w:val="24"/>
        </w:rPr>
        <w:t>. Kathmandu: Taleju Prakashan, (VI-X units)</w:t>
      </w:r>
    </w:p>
    <w:p w:rsidR="00AD138E" w:rsidRPr="00EE1B73" w:rsidRDefault="00AD138E" w:rsidP="005F6857">
      <w:pPr>
        <w:spacing w:after="0" w:line="240" w:lineRule="auto"/>
        <w:ind w:left="720" w:hanging="720"/>
        <w:rPr>
          <w:rFonts w:ascii="Times New Roman" w:hAnsi="Times New Roman" w:cs="Times New Roman"/>
          <w:sz w:val="24"/>
          <w:szCs w:val="24"/>
        </w:rPr>
      </w:pPr>
    </w:p>
    <w:p w:rsidR="00960AA6" w:rsidRPr="00EE1B73" w:rsidRDefault="0097678A" w:rsidP="00AD138E">
      <w:pPr>
        <w:spacing w:line="240" w:lineRule="auto"/>
        <w:jc w:val="both"/>
        <w:rPr>
          <w:rFonts w:ascii="Times New Roman" w:hAnsi="Times New Roman" w:cs="Times New Roman"/>
          <w:b/>
          <w:sz w:val="24"/>
          <w:szCs w:val="24"/>
        </w:rPr>
      </w:pPr>
      <w:r w:rsidRPr="00EE1B73">
        <w:rPr>
          <w:rFonts w:ascii="Times New Roman" w:hAnsi="Times New Roman" w:cs="Times New Roman"/>
          <w:b/>
          <w:sz w:val="24"/>
          <w:szCs w:val="24"/>
        </w:rPr>
        <w:t>Books for Practical Courses:</w:t>
      </w:r>
    </w:p>
    <w:p w:rsidR="0013695C" w:rsidRPr="00EE1B73" w:rsidRDefault="0013695C" w:rsidP="00AD138E">
      <w:pPr>
        <w:spacing w:line="240" w:lineRule="auto"/>
        <w:jc w:val="both"/>
        <w:rPr>
          <w:rFonts w:ascii="Times New Roman" w:hAnsi="Times New Roman" w:cs="Times New Roman"/>
          <w:sz w:val="24"/>
          <w:szCs w:val="24"/>
        </w:rPr>
      </w:pPr>
      <w:r w:rsidRPr="00EE1B73">
        <w:rPr>
          <w:rFonts w:ascii="Times New Roman" w:hAnsi="Times New Roman" w:cs="Times New Roman"/>
          <w:sz w:val="24"/>
          <w:szCs w:val="24"/>
        </w:rPr>
        <w:t xml:space="preserve">Dhaubdel, S.P., Pradhan, K.P., &amp; Joshi, S.M, </w:t>
      </w:r>
      <w:r w:rsidRPr="00EE1B73">
        <w:rPr>
          <w:rFonts w:ascii="Times New Roman" w:hAnsi="Times New Roman" w:cs="Times New Roman"/>
          <w:i/>
          <w:iCs/>
          <w:sz w:val="24"/>
          <w:szCs w:val="24"/>
        </w:rPr>
        <w:t>Practical Chemistry Guide for B.Sc.</w:t>
      </w:r>
      <w:r w:rsidRPr="00EE1B73">
        <w:rPr>
          <w:rFonts w:ascii="Times New Roman" w:hAnsi="Times New Roman" w:cs="Times New Roman"/>
          <w:sz w:val="24"/>
          <w:szCs w:val="24"/>
        </w:rPr>
        <w:t>Kathmandu, Nepal</w:t>
      </w:r>
    </w:p>
    <w:p w:rsidR="0013695C" w:rsidRPr="00EE1B73" w:rsidRDefault="0013695C" w:rsidP="00AD138E">
      <w:pPr>
        <w:spacing w:line="240" w:lineRule="auto"/>
        <w:jc w:val="both"/>
        <w:rPr>
          <w:rFonts w:ascii="Times New Roman" w:hAnsi="Times New Roman" w:cs="Times New Roman"/>
          <w:sz w:val="24"/>
          <w:szCs w:val="24"/>
        </w:rPr>
      </w:pPr>
      <w:r w:rsidRPr="00EE1B73">
        <w:rPr>
          <w:rFonts w:ascii="Times New Roman" w:hAnsi="Times New Roman" w:cs="Times New Roman"/>
          <w:sz w:val="24"/>
          <w:szCs w:val="24"/>
        </w:rPr>
        <w:t xml:space="preserve">Khadka, N.M., Gautam, S.D., &amp; Yadav, P.N., A core experimental chemistry for B.Sc. Kathmandu: Kadea Book Centre, </w:t>
      </w:r>
    </w:p>
    <w:p w:rsidR="0013695C" w:rsidRPr="00EE1B73" w:rsidRDefault="0013695C" w:rsidP="00AD138E">
      <w:pPr>
        <w:spacing w:line="240" w:lineRule="auto"/>
        <w:jc w:val="both"/>
        <w:rPr>
          <w:rFonts w:ascii="Times New Roman" w:hAnsi="Times New Roman" w:cs="Times New Roman"/>
          <w:sz w:val="24"/>
          <w:szCs w:val="24"/>
        </w:rPr>
      </w:pPr>
      <w:r w:rsidRPr="00EE1B73">
        <w:rPr>
          <w:rFonts w:ascii="Times New Roman" w:hAnsi="Times New Roman" w:cs="Times New Roman"/>
          <w:sz w:val="24"/>
          <w:szCs w:val="24"/>
        </w:rPr>
        <w:t xml:space="preserve">Sthapit, M.K., &amp; Pradhananga (1998). R.R., </w:t>
      </w:r>
      <w:r w:rsidRPr="00EE1B73">
        <w:rPr>
          <w:rFonts w:ascii="Times New Roman" w:hAnsi="Times New Roman" w:cs="Times New Roman"/>
          <w:i/>
          <w:iCs/>
          <w:sz w:val="24"/>
          <w:szCs w:val="24"/>
        </w:rPr>
        <w:t>Experimental physical chemistry</w:t>
      </w:r>
      <w:r w:rsidRPr="00EE1B73">
        <w:rPr>
          <w:rFonts w:ascii="Times New Roman" w:hAnsi="Times New Roman" w:cs="Times New Roman"/>
          <w:sz w:val="24"/>
          <w:szCs w:val="24"/>
        </w:rPr>
        <w:t xml:space="preserve">. Kathmandu: Taleju Prakashan. </w:t>
      </w:r>
    </w:p>
    <w:p w:rsidR="0013695C" w:rsidRPr="00EE1B73" w:rsidRDefault="0013695C" w:rsidP="00AD138E">
      <w:pPr>
        <w:spacing w:line="240" w:lineRule="auto"/>
        <w:jc w:val="both"/>
        <w:rPr>
          <w:rFonts w:ascii="Times New Roman" w:hAnsi="Times New Roman" w:cs="Times New Roman"/>
          <w:sz w:val="24"/>
          <w:szCs w:val="24"/>
        </w:rPr>
      </w:pPr>
      <w:r w:rsidRPr="00EE1B73">
        <w:rPr>
          <w:rFonts w:ascii="Times New Roman" w:hAnsi="Times New Roman" w:cs="Times New Roman"/>
          <w:sz w:val="24"/>
          <w:szCs w:val="24"/>
        </w:rPr>
        <w:t xml:space="preserve">Vishnoi, N.K. (1985). </w:t>
      </w:r>
      <w:r w:rsidRPr="00EE1B73">
        <w:rPr>
          <w:rFonts w:ascii="Times New Roman" w:hAnsi="Times New Roman" w:cs="Times New Roman"/>
          <w:i/>
          <w:iCs/>
          <w:sz w:val="24"/>
          <w:szCs w:val="24"/>
        </w:rPr>
        <w:t>Advanced practical organic chemistry</w:t>
      </w:r>
      <w:r w:rsidRPr="00EE1B73">
        <w:rPr>
          <w:rFonts w:ascii="Times New Roman" w:hAnsi="Times New Roman" w:cs="Times New Roman"/>
          <w:sz w:val="24"/>
          <w:szCs w:val="24"/>
        </w:rPr>
        <w:t xml:space="preserve">. India: Vikas Publishing House Pvt. Ltd. </w:t>
      </w:r>
    </w:p>
    <w:sectPr w:rsidR="0013695C" w:rsidRPr="00EE1B73" w:rsidSect="00AD138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CEC" w:rsidRDefault="00CF4CEC" w:rsidP="00C44BF1">
      <w:pPr>
        <w:pStyle w:val="ListParagraph"/>
        <w:spacing w:after="0" w:line="240" w:lineRule="auto"/>
      </w:pPr>
      <w:r>
        <w:separator/>
      </w:r>
    </w:p>
  </w:endnote>
  <w:endnote w:type="continuationSeparator" w:id="1">
    <w:p w:rsidR="00CF4CEC" w:rsidRDefault="00CF4CEC" w:rsidP="00C44BF1">
      <w:pPr>
        <w:pStyle w:val="ListParagraph"/>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5068"/>
      <w:docPartObj>
        <w:docPartGallery w:val="Page Numbers (Bottom of Page)"/>
        <w:docPartUnique/>
      </w:docPartObj>
    </w:sdtPr>
    <w:sdtContent>
      <w:p w:rsidR="00022582" w:rsidRDefault="005D0968">
        <w:pPr>
          <w:pStyle w:val="Footer"/>
          <w:jc w:val="center"/>
        </w:pPr>
        <w:fldSimple w:instr=" PAGE   \* MERGEFORMAT ">
          <w:r w:rsidR="00CF4CEC">
            <w:rPr>
              <w:noProof/>
            </w:rPr>
            <w:t>1</w:t>
          </w:r>
        </w:fldSimple>
      </w:p>
    </w:sdtContent>
  </w:sdt>
  <w:p w:rsidR="00022582" w:rsidRDefault="000225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CEC" w:rsidRDefault="00CF4CEC" w:rsidP="00C44BF1">
      <w:pPr>
        <w:pStyle w:val="ListParagraph"/>
        <w:spacing w:after="0" w:line="240" w:lineRule="auto"/>
      </w:pPr>
      <w:r>
        <w:separator/>
      </w:r>
    </w:p>
  </w:footnote>
  <w:footnote w:type="continuationSeparator" w:id="1">
    <w:p w:rsidR="00CF4CEC" w:rsidRDefault="00CF4CEC" w:rsidP="00C44BF1">
      <w:pPr>
        <w:pStyle w:val="ListParagraph"/>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65AD4"/>
    <w:multiLevelType w:val="hybridMultilevel"/>
    <w:tmpl w:val="64E054F2"/>
    <w:lvl w:ilvl="0" w:tplc="2DD25C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744758"/>
    <w:multiLevelType w:val="hybridMultilevel"/>
    <w:tmpl w:val="FEB06A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76AD2"/>
    <w:multiLevelType w:val="hybridMultilevel"/>
    <w:tmpl w:val="ADDA1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921EE7"/>
    <w:multiLevelType w:val="hybridMultilevel"/>
    <w:tmpl w:val="7BBA1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2028B1"/>
    <w:multiLevelType w:val="hybridMultilevel"/>
    <w:tmpl w:val="B6B4B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FB5DA4"/>
    <w:multiLevelType w:val="hybridMultilevel"/>
    <w:tmpl w:val="4248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707884"/>
    <w:multiLevelType w:val="hybridMultilevel"/>
    <w:tmpl w:val="F1ECAD22"/>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F6568D"/>
    <w:multiLevelType w:val="hybridMultilevel"/>
    <w:tmpl w:val="A02ADB7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06533D"/>
    <w:multiLevelType w:val="hybridMultilevel"/>
    <w:tmpl w:val="D074979C"/>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5D1FFA"/>
    <w:multiLevelType w:val="hybridMultilevel"/>
    <w:tmpl w:val="23E21D72"/>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5F3EF5"/>
    <w:multiLevelType w:val="hybridMultilevel"/>
    <w:tmpl w:val="BB7C0164"/>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FB3F2C"/>
    <w:multiLevelType w:val="hybridMultilevel"/>
    <w:tmpl w:val="6C62560A"/>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ED74B5"/>
    <w:multiLevelType w:val="hybridMultilevel"/>
    <w:tmpl w:val="7E6A0B02"/>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B202E9"/>
    <w:multiLevelType w:val="hybridMultilevel"/>
    <w:tmpl w:val="BAB8DCE8"/>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4A2693"/>
    <w:multiLevelType w:val="hybridMultilevel"/>
    <w:tmpl w:val="65DAD678"/>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846CFD"/>
    <w:multiLevelType w:val="hybridMultilevel"/>
    <w:tmpl w:val="B8729A68"/>
    <w:lvl w:ilvl="0" w:tplc="2DD25C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18C228D"/>
    <w:multiLevelType w:val="hybridMultilevel"/>
    <w:tmpl w:val="903E41E0"/>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D10CDD"/>
    <w:multiLevelType w:val="hybridMultilevel"/>
    <w:tmpl w:val="7D98D50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2076C3"/>
    <w:multiLevelType w:val="hybridMultilevel"/>
    <w:tmpl w:val="7F4C1548"/>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255DD9"/>
    <w:multiLevelType w:val="hybridMultilevel"/>
    <w:tmpl w:val="2C32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E56F82"/>
    <w:multiLevelType w:val="hybridMultilevel"/>
    <w:tmpl w:val="20A4A494"/>
    <w:lvl w:ilvl="0" w:tplc="2DD25C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0793445"/>
    <w:multiLevelType w:val="hybridMultilevel"/>
    <w:tmpl w:val="2ABE0198"/>
    <w:lvl w:ilvl="0" w:tplc="4A923E12">
      <w:start w:val="1"/>
      <w:numFmt w:val="bullet"/>
      <w:lvlText w:val=""/>
      <w:lvlJc w:val="left"/>
      <w:pPr>
        <w:ind w:left="1080" w:hanging="360"/>
      </w:pPr>
      <w:rPr>
        <w:rFonts w:ascii="Symbol" w:hAnsi="Symbol"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68526BD"/>
    <w:multiLevelType w:val="hybridMultilevel"/>
    <w:tmpl w:val="CBB21FF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77DC7DFD"/>
    <w:multiLevelType w:val="hybridMultilevel"/>
    <w:tmpl w:val="1F58FB8C"/>
    <w:lvl w:ilvl="0" w:tplc="2DD25C9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B8486E"/>
    <w:multiLevelType w:val="hybridMultilevel"/>
    <w:tmpl w:val="C1682908"/>
    <w:lvl w:ilvl="0" w:tplc="2DD25C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DBC7C5E"/>
    <w:multiLevelType w:val="hybridMultilevel"/>
    <w:tmpl w:val="D92AB7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5"/>
  </w:num>
  <w:num w:numId="4">
    <w:abstractNumId w:val="22"/>
  </w:num>
  <w:num w:numId="5">
    <w:abstractNumId w:val="18"/>
  </w:num>
  <w:num w:numId="6">
    <w:abstractNumId w:val="9"/>
  </w:num>
  <w:num w:numId="7">
    <w:abstractNumId w:val="12"/>
  </w:num>
  <w:num w:numId="8">
    <w:abstractNumId w:val="24"/>
  </w:num>
  <w:num w:numId="9">
    <w:abstractNumId w:val="20"/>
  </w:num>
  <w:num w:numId="10">
    <w:abstractNumId w:val="10"/>
  </w:num>
  <w:num w:numId="11">
    <w:abstractNumId w:val="16"/>
  </w:num>
  <w:num w:numId="12">
    <w:abstractNumId w:val="11"/>
  </w:num>
  <w:num w:numId="13">
    <w:abstractNumId w:val="0"/>
  </w:num>
  <w:num w:numId="14">
    <w:abstractNumId w:val="8"/>
  </w:num>
  <w:num w:numId="15">
    <w:abstractNumId w:val="15"/>
  </w:num>
  <w:num w:numId="16">
    <w:abstractNumId w:val="23"/>
  </w:num>
  <w:num w:numId="17">
    <w:abstractNumId w:val="6"/>
  </w:num>
  <w:num w:numId="18">
    <w:abstractNumId w:val="1"/>
  </w:num>
  <w:num w:numId="19">
    <w:abstractNumId w:val="14"/>
  </w:num>
  <w:num w:numId="20">
    <w:abstractNumId w:val="21"/>
  </w:num>
  <w:num w:numId="21">
    <w:abstractNumId w:val="13"/>
  </w:num>
  <w:num w:numId="22">
    <w:abstractNumId w:val="17"/>
  </w:num>
  <w:num w:numId="23">
    <w:abstractNumId w:val="19"/>
  </w:num>
  <w:num w:numId="24">
    <w:abstractNumId w:val="2"/>
  </w:num>
  <w:num w:numId="25">
    <w:abstractNumId w:val="25"/>
  </w:num>
  <w:num w:numId="26">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415DE2"/>
    <w:rsid w:val="00022582"/>
    <w:rsid w:val="00022D8E"/>
    <w:rsid w:val="000327B6"/>
    <w:rsid w:val="0003776D"/>
    <w:rsid w:val="00041627"/>
    <w:rsid w:val="0005374F"/>
    <w:rsid w:val="00092E84"/>
    <w:rsid w:val="000D636E"/>
    <w:rsid w:val="001059BB"/>
    <w:rsid w:val="001307F0"/>
    <w:rsid w:val="00132D5F"/>
    <w:rsid w:val="0013695C"/>
    <w:rsid w:val="00136A65"/>
    <w:rsid w:val="00140A93"/>
    <w:rsid w:val="00151E4F"/>
    <w:rsid w:val="00176CB6"/>
    <w:rsid w:val="0018451D"/>
    <w:rsid w:val="001A23E9"/>
    <w:rsid w:val="001A4428"/>
    <w:rsid w:val="001A52CB"/>
    <w:rsid w:val="001A5402"/>
    <w:rsid w:val="001B3159"/>
    <w:rsid w:val="001C7C96"/>
    <w:rsid w:val="001E084B"/>
    <w:rsid w:val="001E6E90"/>
    <w:rsid w:val="00205ED3"/>
    <w:rsid w:val="00216BF4"/>
    <w:rsid w:val="00236B9D"/>
    <w:rsid w:val="0027653E"/>
    <w:rsid w:val="002C0A36"/>
    <w:rsid w:val="002C59A9"/>
    <w:rsid w:val="002D208E"/>
    <w:rsid w:val="002D5C16"/>
    <w:rsid w:val="002F4646"/>
    <w:rsid w:val="00320AFF"/>
    <w:rsid w:val="0035443B"/>
    <w:rsid w:val="00397C93"/>
    <w:rsid w:val="003A40E4"/>
    <w:rsid w:val="003D27A9"/>
    <w:rsid w:val="003F7BA2"/>
    <w:rsid w:val="00403C54"/>
    <w:rsid w:val="00405370"/>
    <w:rsid w:val="00415DE2"/>
    <w:rsid w:val="004240BE"/>
    <w:rsid w:val="004A5E5C"/>
    <w:rsid w:val="004C4136"/>
    <w:rsid w:val="004F0A60"/>
    <w:rsid w:val="00540130"/>
    <w:rsid w:val="00582EFE"/>
    <w:rsid w:val="005C2178"/>
    <w:rsid w:val="005D0968"/>
    <w:rsid w:val="005D405E"/>
    <w:rsid w:val="005E55FF"/>
    <w:rsid w:val="005F0846"/>
    <w:rsid w:val="005F6857"/>
    <w:rsid w:val="0062437C"/>
    <w:rsid w:val="006320AC"/>
    <w:rsid w:val="006472AB"/>
    <w:rsid w:val="00675EC1"/>
    <w:rsid w:val="00681C31"/>
    <w:rsid w:val="00696F0D"/>
    <w:rsid w:val="006B40DA"/>
    <w:rsid w:val="0074009E"/>
    <w:rsid w:val="00762682"/>
    <w:rsid w:val="00767065"/>
    <w:rsid w:val="00777DA7"/>
    <w:rsid w:val="00784253"/>
    <w:rsid w:val="00793DF9"/>
    <w:rsid w:val="007A107A"/>
    <w:rsid w:val="007A7A5D"/>
    <w:rsid w:val="007D20D4"/>
    <w:rsid w:val="007E369A"/>
    <w:rsid w:val="008131A7"/>
    <w:rsid w:val="0082379B"/>
    <w:rsid w:val="00846884"/>
    <w:rsid w:val="008557DF"/>
    <w:rsid w:val="0089242D"/>
    <w:rsid w:val="008A6213"/>
    <w:rsid w:val="008F12D6"/>
    <w:rsid w:val="00920315"/>
    <w:rsid w:val="00960AA6"/>
    <w:rsid w:val="0097678A"/>
    <w:rsid w:val="009928D1"/>
    <w:rsid w:val="00997415"/>
    <w:rsid w:val="009A0E80"/>
    <w:rsid w:val="009B40C8"/>
    <w:rsid w:val="009D01C7"/>
    <w:rsid w:val="009E6481"/>
    <w:rsid w:val="00A3158A"/>
    <w:rsid w:val="00A45C6C"/>
    <w:rsid w:val="00A5129E"/>
    <w:rsid w:val="00A529DA"/>
    <w:rsid w:val="00A5329C"/>
    <w:rsid w:val="00A65A7D"/>
    <w:rsid w:val="00A82B46"/>
    <w:rsid w:val="00A87192"/>
    <w:rsid w:val="00AB334F"/>
    <w:rsid w:val="00AD138E"/>
    <w:rsid w:val="00AE0112"/>
    <w:rsid w:val="00AF3B0F"/>
    <w:rsid w:val="00AF57D9"/>
    <w:rsid w:val="00B01FD5"/>
    <w:rsid w:val="00B1734E"/>
    <w:rsid w:val="00B1784C"/>
    <w:rsid w:val="00B46145"/>
    <w:rsid w:val="00B478D9"/>
    <w:rsid w:val="00B520E7"/>
    <w:rsid w:val="00B60A7E"/>
    <w:rsid w:val="00B97482"/>
    <w:rsid w:val="00BD52ED"/>
    <w:rsid w:val="00C10263"/>
    <w:rsid w:val="00C15B84"/>
    <w:rsid w:val="00C33D4D"/>
    <w:rsid w:val="00C44BF1"/>
    <w:rsid w:val="00C7363E"/>
    <w:rsid w:val="00C77D11"/>
    <w:rsid w:val="00C80812"/>
    <w:rsid w:val="00C9311A"/>
    <w:rsid w:val="00C943A8"/>
    <w:rsid w:val="00CB2EE1"/>
    <w:rsid w:val="00CD189F"/>
    <w:rsid w:val="00CD797B"/>
    <w:rsid w:val="00CF4CEC"/>
    <w:rsid w:val="00D20620"/>
    <w:rsid w:val="00D24D2D"/>
    <w:rsid w:val="00D25926"/>
    <w:rsid w:val="00D55236"/>
    <w:rsid w:val="00D75FA5"/>
    <w:rsid w:val="00D96B07"/>
    <w:rsid w:val="00DA4DDC"/>
    <w:rsid w:val="00DC33E4"/>
    <w:rsid w:val="00DD3591"/>
    <w:rsid w:val="00DD5E6B"/>
    <w:rsid w:val="00DD7581"/>
    <w:rsid w:val="00E00A0E"/>
    <w:rsid w:val="00E0499B"/>
    <w:rsid w:val="00E25A81"/>
    <w:rsid w:val="00EA6429"/>
    <w:rsid w:val="00EB33ED"/>
    <w:rsid w:val="00EB3522"/>
    <w:rsid w:val="00EC6F2A"/>
    <w:rsid w:val="00ED70C2"/>
    <w:rsid w:val="00EE1B73"/>
    <w:rsid w:val="00EE4A90"/>
    <w:rsid w:val="00EF2B51"/>
    <w:rsid w:val="00F11742"/>
    <w:rsid w:val="00F26E39"/>
    <w:rsid w:val="00F350C6"/>
    <w:rsid w:val="00F43169"/>
    <w:rsid w:val="00F72E25"/>
    <w:rsid w:val="00F74AC8"/>
    <w:rsid w:val="00F9126D"/>
    <w:rsid w:val="00FB240A"/>
    <w:rsid w:val="00FC1A28"/>
    <w:rsid w:val="00FC3470"/>
    <w:rsid w:val="00FC69CA"/>
    <w:rsid w:val="00FD09F0"/>
    <w:rsid w:val="00FD2A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D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15D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15DE2"/>
    <w:pPr>
      <w:ind w:left="720"/>
      <w:contextualSpacing/>
    </w:pPr>
  </w:style>
  <w:style w:type="paragraph" w:styleId="Header">
    <w:name w:val="header"/>
    <w:basedOn w:val="Normal"/>
    <w:link w:val="HeaderChar"/>
    <w:uiPriority w:val="99"/>
    <w:semiHidden/>
    <w:unhideWhenUsed/>
    <w:rsid w:val="00C44B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4BF1"/>
  </w:style>
  <w:style w:type="paragraph" w:styleId="Footer">
    <w:name w:val="footer"/>
    <w:basedOn w:val="Normal"/>
    <w:link w:val="FooterChar"/>
    <w:uiPriority w:val="99"/>
    <w:unhideWhenUsed/>
    <w:rsid w:val="00C44B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BF1"/>
  </w:style>
  <w:style w:type="paragraph" w:styleId="NoSpacing">
    <w:name w:val="No Spacing"/>
    <w:uiPriority w:val="1"/>
    <w:qFormat/>
    <w:rsid w:val="004F0A60"/>
    <w:pPr>
      <w:spacing w:after="0" w:line="240" w:lineRule="auto"/>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F370-F464-4860-A7AE-C01729B0A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3288</Words>
  <Characters>18743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Dr.CBB</cp:lastModifiedBy>
  <cp:revision>3</cp:revision>
  <dcterms:created xsi:type="dcterms:W3CDTF">2016-10-26T21:12:00Z</dcterms:created>
  <dcterms:modified xsi:type="dcterms:W3CDTF">2016-11-08T06:26:00Z</dcterms:modified>
</cp:coreProperties>
</file>